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4FC" w:rsidRDefault="002B14FC" w:rsidP="002B14FC">
      <w:pPr>
        <w:jc w:val="center"/>
        <w:rPr>
          <w:kern w:val="0"/>
          <w:szCs w:val="28"/>
          <w:lang w:eastAsia="ru-RU"/>
        </w:rPr>
      </w:pPr>
      <w:r>
        <w:rPr>
          <w:kern w:val="0"/>
          <w:szCs w:val="28"/>
          <w:lang w:eastAsia="ru-RU"/>
        </w:rPr>
        <w:t>СОВЕТ ВЫСЕЛКОВСКОГО СЕЛЬСКОГО ПОСЕЛЕНИЯ</w:t>
      </w:r>
    </w:p>
    <w:p w:rsidR="002B14FC" w:rsidRDefault="002B14FC" w:rsidP="002B14FC">
      <w:pPr>
        <w:jc w:val="center"/>
        <w:rPr>
          <w:kern w:val="0"/>
          <w:lang w:eastAsia="ru-RU"/>
        </w:rPr>
      </w:pPr>
      <w:r>
        <w:rPr>
          <w:kern w:val="0"/>
          <w:lang w:eastAsia="ru-RU"/>
        </w:rPr>
        <w:t>ВЫСЕЛКОВСКОГО РАЙОНА</w:t>
      </w:r>
    </w:p>
    <w:p w:rsidR="002B14FC" w:rsidRDefault="002B14FC" w:rsidP="002B14FC">
      <w:pPr>
        <w:jc w:val="center"/>
        <w:rPr>
          <w:kern w:val="0"/>
          <w:lang w:eastAsia="ru-RU"/>
        </w:rPr>
      </w:pPr>
    </w:p>
    <w:p w:rsidR="002B14FC" w:rsidRDefault="002B14FC" w:rsidP="002B14FC">
      <w:pPr>
        <w:jc w:val="center"/>
        <w:rPr>
          <w:kern w:val="0"/>
          <w:lang w:eastAsia="ru-RU"/>
        </w:rPr>
      </w:pPr>
      <w:r>
        <w:rPr>
          <w:kern w:val="0"/>
          <w:lang w:val="en-US" w:eastAsia="ru-RU"/>
        </w:rPr>
        <w:t>VII</w:t>
      </w:r>
      <w:r>
        <w:rPr>
          <w:kern w:val="0"/>
          <w:lang w:eastAsia="ru-RU"/>
        </w:rPr>
        <w:t xml:space="preserve"> сессия </w:t>
      </w:r>
      <w:r>
        <w:rPr>
          <w:kern w:val="0"/>
          <w:lang w:val="en-US" w:eastAsia="ru-RU"/>
        </w:rPr>
        <w:t>III</w:t>
      </w:r>
      <w:r>
        <w:rPr>
          <w:kern w:val="0"/>
          <w:lang w:eastAsia="ru-RU"/>
        </w:rPr>
        <w:t xml:space="preserve"> созыва</w:t>
      </w:r>
    </w:p>
    <w:p w:rsidR="002B14FC" w:rsidRDefault="002B14FC" w:rsidP="002B14FC">
      <w:pPr>
        <w:jc w:val="center"/>
        <w:rPr>
          <w:kern w:val="0"/>
          <w:lang w:eastAsia="ru-RU"/>
        </w:rPr>
      </w:pPr>
    </w:p>
    <w:p w:rsidR="002B14FC" w:rsidRDefault="002B14FC" w:rsidP="002B14FC">
      <w:pPr>
        <w:jc w:val="center"/>
        <w:rPr>
          <w:kern w:val="0"/>
          <w:lang w:eastAsia="ru-RU"/>
        </w:rPr>
      </w:pPr>
      <w:r>
        <w:rPr>
          <w:kern w:val="0"/>
          <w:lang w:eastAsia="ru-RU"/>
        </w:rPr>
        <w:t>РЕШЕНИЕ</w:t>
      </w:r>
    </w:p>
    <w:p w:rsidR="002B14FC" w:rsidRDefault="002B14FC" w:rsidP="002B14FC">
      <w:pPr>
        <w:jc w:val="center"/>
        <w:rPr>
          <w:kern w:val="0"/>
          <w:lang w:eastAsia="ru-RU"/>
        </w:rPr>
      </w:pPr>
    </w:p>
    <w:p w:rsidR="002B14FC" w:rsidRDefault="002B14FC" w:rsidP="002B14FC">
      <w:pPr>
        <w:jc w:val="center"/>
        <w:rPr>
          <w:kern w:val="0"/>
          <w:lang w:eastAsia="ru-RU"/>
        </w:rPr>
      </w:pPr>
      <w:r>
        <w:rPr>
          <w:kern w:val="0"/>
          <w:lang w:eastAsia="ru-RU"/>
        </w:rPr>
        <w:t>15 апреля 2015 года                                                                                           № 5-51</w:t>
      </w:r>
    </w:p>
    <w:p w:rsidR="002B14FC" w:rsidRDefault="002B14FC" w:rsidP="002B14FC">
      <w:pPr>
        <w:jc w:val="center"/>
        <w:rPr>
          <w:kern w:val="0"/>
          <w:lang w:eastAsia="ru-RU"/>
        </w:rPr>
      </w:pPr>
      <w:proofErr w:type="spellStart"/>
      <w:r>
        <w:rPr>
          <w:kern w:val="0"/>
          <w:lang w:eastAsia="ru-RU"/>
        </w:rPr>
        <w:t>ст-ца</w:t>
      </w:r>
      <w:proofErr w:type="spellEnd"/>
      <w:r>
        <w:rPr>
          <w:kern w:val="0"/>
          <w:lang w:eastAsia="ru-RU"/>
        </w:rPr>
        <w:t xml:space="preserve"> Выселки</w:t>
      </w:r>
    </w:p>
    <w:p w:rsidR="002B14FC" w:rsidRDefault="002B14FC" w:rsidP="002B14FC">
      <w:pPr>
        <w:autoSpaceDE w:val="0"/>
        <w:jc w:val="center"/>
        <w:rPr>
          <w:bCs/>
          <w:szCs w:val="28"/>
        </w:rPr>
      </w:pPr>
    </w:p>
    <w:p w:rsidR="002B14FC" w:rsidRDefault="002B14FC" w:rsidP="002B14FC">
      <w:pPr>
        <w:autoSpaceDE w:val="0"/>
        <w:jc w:val="center"/>
        <w:rPr>
          <w:bCs/>
          <w:szCs w:val="28"/>
        </w:rPr>
      </w:pPr>
    </w:p>
    <w:p w:rsidR="002B14FC" w:rsidRDefault="002B14FC" w:rsidP="002B14FC">
      <w:pPr>
        <w:autoSpaceDE w:val="0"/>
        <w:jc w:val="center"/>
        <w:rPr>
          <w:bCs/>
          <w:szCs w:val="28"/>
        </w:rPr>
      </w:pPr>
    </w:p>
    <w:p w:rsidR="002B14FC" w:rsidRPr="007B0DC1" w:rsidRDefault="002B14FC" w:rsidP="002B14FC">
      <w:pPr>
        <w:autoSpaceDE w:val="0"/>
        <w:jc w:val="center"/>
        <w:rPr>
          <w:bCs/>
          <w:szCs w:val="28"/>
        </w:rPr>
      </w:pPr>
    </w:p>
    <w:p w:rsidR="002B14FC" w:rsidRPr="001E331D" w:rsidRDefault="002B14FC" w:rsidP="002B14FC">
      <w:pPr>
        <w:autoSpaceDE w:val="0"/>
        <w:jc w:val="center"/>
        <w:rPr>
          <w:b/>
          <w:bCs/>
          <w:szCs w:val="28"/>
        </w:rPr>
      </w:pPr>
      <w:r>
        <w:rPr>
          <w:b/>
          <w:bCs/>
          <w:szCs w:val="28"/>
        </w:rPr>
        <w:t xml:space="preserve">Об утверждении </w:t>
      </w:r>
      <w:r w:rsidRPr="001E331D">
        <w:rPr>
          <w:b/>
          <w:bCs/>
          <w:szCs w:val="28"/>
        </w:rPr>
        <w:t>Положения о порядке управления и</w:t>
      </w:r>
    </w:p>
    <w:p w:rsidR="002B14FC" w:rsidRPr="001E331D" w:rsidRDefault="002B14FC" w:rsidP="002B14FC">
      <w:pPr>
        <w:autoSpaceDE w:val="0"/>
        <w:jc w:val="center"/>
        <w:rPr>
          <w:b/>
          <w:bCs/>
          <w:szCs w:val="28"/>
        </w:rPr>
      </w:pPr>
      <w:r w:rsidRPr="001E331D">
        <w:rPr>
          <w:b/>
          <w:bCs/>
          <w:szCs w:val="28"/>
        </w:rPr>
        <w:t>распоряжения земельными участками на территории</w:t>
      </w:r>
    </w:p>
    <w:p w:rsidR="002B14FC" w:rsidRPr="001E331D" w:rsidRDefault="002B14FC" w:rsidP="002B14FC">
      <w:pPr>
        <w:jc w:val="center"/>
        <w:rPr>
          <w:b/>
          <w:bCs/>
          <w:szCs w:val="28"/>
        </w:rPr>
      </w:pPr>
      <w:proofErr w:type="spellStart"/>
      <w:r w:rsidRPr="001E331D">
        <w:rPr>
          <w:b/>
          <w:bCs/>
          <w:szCs w:val="28"/>
        </w:rPr>
        <w:t>Выселковского</w:t>
      </w:r>
      <w:proofErr w:type="spellEnd"/>
      <w:r w:rsidRPr="001E331D">
        <w:rPr>
          <w:b/>
          <w:bCs/>
          <w:szCs w:val="28"/>
        </w:rPr>
        <w:t xml:space="preserve"> сельского поселения </w:t>
      </w:r>
      <w:proofErr w:type="spellStart"/>
      <w:r w:rsidRPr="001E331D">
        <w:rPr>
          <w:b/>
          <w:bCs/>
          <w:szCs w:val="28"/>
        </w:rPr>
        <w:t>Выселковского</w:t>
      </w:r>
      <w:proofErr w:type="spellEnd"/>
      <w:r w:rsidRPr="001E331D">
        <w:rPr>
          <w:b/>
          <w:bCs/>
          <w:szCs w:val="28"/>
        </w:rPr>
        <w:t xml:space="preserve"> района</w:t>
      </w:r>
    </w:p>
    <w:p w:rsidR="002B14FC" w:rsidRPr="001E331D" w:rsidRDefault="002B14FC" w:rsidP="002B14FC">
      <w:pPr>
        <w:jc w:val="center"/>
        <w:rPr>
          <w:szCs w:val="28"/>
        </w:rPr>
      </w:pPr>
    </w:p>
    <w:p w:rsidR="002B14FC" w:rsidRPr="001E331D" w:rsidRDefault="002B14FC" w:rsidP="002B14FC">
      <w:pPr>
        <w:jc w:val="center"/>
        <w:rPr>
          <w:szCs w:val="28"/>
        </w:rPr>
      </w:pPr>
    </w:p>
    <w:p w:rsidR="002B14FC" w:rsidRPr="001E331D" w:rsidRDefault="002B14FC" w:rsidP="002B14FC">
      <w:pPr>
        <w:jc w:val="center"/>
        <w:rPr>
          <w:szCs w:val="28"/>
        </w:rPr>
      </w:pPr>
    </w:p>
    <w:p w:rsidR="002B14FC" w:rsidRPr="001E331D" w:rsidRDefault="002B14FC" w:rsidP="002B14FC">
      <w:pPr>
        <w:ind w:firstLine="709"/>
        <w:jc w:val="both"/>
        <w:rPr>
          <w:szCs w:val="28"/>
        </w:rPr>
      </w:pPr>
      <w:proofErr w:type="gramStart"/>
      <w:r w:rsidRPr="001E331D">
        <w:rPr>
          <w:szCs w:val="28"/>
        </w:rPr>
        <w:t>Руководствуясь Земельным кодексом Российской Федерации,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25 октября 2001 года № 137-ФЗ «О введении в действие Земельного кодекса Российской Федерации», постановлением Правительства РФ от 11 ноября 2002 года № 808 «Об организации и проведении торгов по продаже находящихся в</w:t>
      </w:r>
      <w:proofErr w:type="gramEnd"/>
      <w:r w:rsidRPr="001E331D">
        <w:rPr>
          <w:szCs w:val="28"/>
        </w:rPr>
        <w:t xml:space="preserve"> </w:t>
      </w:r>
      <w:proofErr w:type="gramStart"/>
      <w:r w:rsidRPr="001E331D">
        <w:rPr>
          <w:szCs w:val="28"/>
        </w:rPr>
        <w:t xml:space="preserve">государственной и муниципальной собственности земельных участков и права на заключение договоров аренды таких земельных участков», Закона Краснодарского края от 5 ноября 2002 года № 532-КЗ «Об основах регулирования земельных отношений в Краснодарском крае», а также пунктом 9 статьи 41 Устава </w:t>
      </w:r>
      <w:proofErr w:type="spellStart"/>
      <w:r w:rsidRPr="001E331D">
        <w:rPr>
          <w:szCs w:val="28"/>
        </w:rPr>
        <w:t>Выселковского</w:t>
      </w:r>
      <w:proofErr w:type="spellEnd"/>
      <w:r w:rsidRPr="001E331D">
        <w:rPr>
          <w:szCs w:val="28"/>
        </w:rPr>
        <w:t xml:space="preserve"> сельского посе</w:t>
      </w:r>
      <w:r>
        <w:rPr>
          <w:szCs w:val="28"/>
        </w:rPr>
        <w:t xml:space="preserve">ления </w:t>
      </w:r>
      <w:proofErr w:type="spellStart"/>
      <w:r>
        <w:rPr>
          <w:szCs w:val="28"/>
        </w:rPr>
        <w:t>Выселковского</w:t>
      </w:r>
      <w:proofErr w:type="spellEnd"/>
      <w:r>
        <w:rPr>
          <w:szCs w:val="28"/>
        </w:rPr>
        <w:t xml:space="preserve"> района, </w:t>
      </w:r>
      <w:r>
        <w:rPr>
          <w:szCs w:val="28"/>
        </w:rPr>
        <w:br/>
      </w:r>
      <w:r w:rsidRPr="001E331D">
        <w:rPr>
          <w:szCs w:val="28"/>
        </w:rPr>
        <w:t>в целях обеспечения гарантий прав собственников, землевладельцев и землепользователей земельных участков, рационального и экономически выгодного предоставления</w:t>
      </w:r>
      <w:proofErr w:type="gramEnd"/>
      <w:r w:rsidRPr="001E331D">
        <w:rPr>
          <w:szCs w:val="28"/>
        </w:rPr>
        <w:t xml:space="preserve"> и использования земельных участков на территории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 Совет </w:t>
      </w:r>
      <w:proofErr w:type="spellStart"/>
      <w:r w:rsidRPr="001E331D">
        <w:rPr>
          <w:szCs w:val="28"/>
        </w:rPr>
        <w:t>Выселковского</w:t>
      </w:r>
      <w:proofErr w:type="spellEnd"/>
      <w:r w:rsidRPr="001E331D">
        <w:rPr>
          <w:szCs w:val="28"/>
        </w:rPr>
        <w:t xml:space="preserve"> сельского поселе</w:t>
      </w:r>
      <w:r>
        <w:rPr>
          <w:szCs w:val="28"/>
        </w:rPr>
        <w:t xml:space="preserve">ния </w:t>
      </w:r>
      <w:proofErr w:type="spellStart"/>
      <w:r>
        <w:rPr>
          <w:szCs w:val="28"/>
        </w:rPr>
        <w:t>Выселковского</w:t>
      </w:r>
      <w:proofErr w:type="spellEnd"/>
      <w:r>
        <w:rPr>
          <w:szCs w:val="28"/>
        </w:rPr>
        <w:t xml:space="preserve"> района </w:t>
      </w:r>
      <w:proofErr w:type="gramStart"/>
      <w:r>
        <w:rPr>
          <w:szCs w:val="28"/>
        </w:rPr>
        <w:t>р</w:t>
      </w:r>
      <w:proofErr w:type="gramEnd"/>
      <w:r>
        <w:rPr>
          <w:szCs w:val="28"/>
        </w:rPr>
        <w:t xml:space="preserve"> е ш и л</w:t>
      </w:r>
      <w:r w:rsidRPr="001E331D">
        <w:rPr>
          <w:szCs w:val="28"/>
        </w:rPr>
        <w:t xml:space="preserve">: </w:t>
      </w:r>
    </w:p>
    <w:p w:rsidR="002B14FC" w:rsidRPr="001E331D" w:rsidRDefault="002B14FC" w:rsidP="002B14FC">
      <w:pPr>
        <w:ind w:firstLine="709"/>
        <w:jc w:val="both"/>
        <w:rPr>
          <w:szCs w:val="28"/>
        </w:rPr>
      </w:pPr>
      <w:r w:rsidRPr="001E331D">
        <w:rPr>
          <w:szCs w:val="28"/>
        </w:rPr>
        <w:t xml:space="preserve">1.Утвердить Положение о порядке управления и распоряжения земельными участками на территории </w:t>
      </w:r>
      <w:proofErr w:type="spellStart"/>
      <w:r w:rsidRPr="001E331D">
        <w:rPr>
          <w:szCs w:val="28"/>
        </w:rPr>
        <w:t>Выселковского</w:t>
      </w:r>
      <w:proofErr w:type="spellEnd"/>
      <w:r w:rsidRPr="001E331D">
        <w:rPr>
          <w:szCs w:val="28"/>
        </w:rPr>
        <w:t xml:space="preserve"> сельского поселения </w:t>
      </w:r>
      <w:proofErr w:type="spellStart"/>
      <w:r>
        <w:rPr>
          <w:szCs w:val="28"/>
        </w:rPr>
        <w:t>Выселковского</w:t>
      </w:r>
      <w:proofErr w:type="spellEnd"/>
      <w:r>
        <w:rPr>
          <w:szCs w:val="28"/>
        </w:rPr>
        <w:t xml:space="preserve"> района (прилагается</w:t>
      </w:r>
      <w:r w:rsidRPr="001E331D">
        <w:rPr>
          <w:szCs w:val="28"/>
        </w:rPr>
        <w:t xml:space="preserve">). </w:t>
      </w:r>
    </w:p>
    <w:p w:rsidR="002B14FC" w:rsidRPr="001E331D" w:rsidRDefault="002B14FC" w:rsidP="002B14FC">
      <w:pPr>
        <w:ind w:firstLine="709"/>
        <w:jc w:val="both"/>
        <w:rPr>
          <w:szCs w:val="28"/>
        </w:rPr>
      </w:pPr>
      <w:r w:rsidRPr="001E331D">
        <w:rPr>
          <w:szCs w:val="28"/>
        </w:rPr>
        <w:t xml:space="preserve">2.Возложить обязанности по подготовке документов по управлению и распоряжению земельными участками, находящимися в муниципальной собственности, а также государственная </w:t>
      </w:r>
      <w:proofErr w:type="gramStart"/>
      <w:r w:rsidRPr="001E331D">
        <w:rPr>
          <w:szCs w:val="28"/>
        </w:rPr>
        <w:t>собственность</w:t>
      </w:r>
      <w:proofErr w:type="gramEnd"/>
      <w:r w:rsidRPr="001E331D">
        <w:rPr>
          <w:szCs w:val="28"/>
        </w:rPr>
        <w:t xml:space="preserve"> на которые не разграничена на территории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 (далее </w:t>
      </w:r>
      <w:r>
        <w:rPr>
          <w:szCs w:val="28"/>
        </w:rPr>
        <w:t xml:space="preserve">– </w:t>
      </w:r>
      <w:r w:rsidRPr="001E331D">
        <w:rPr>
          <w:szCs w:val="28"/>
        </w:rPr>
        <w:t>земельные</w:t>
      </w:r>
      <w:r>
        <w:rPr>
          <w:szCs w:val="28"/>
        </w:rPr>
        <w:t xml:space="preserve"> участки), на </w:t>
      </w:r>
      <w:r w:rsidRPr="001E331D">
        <w:rPr>
          <w:szCs w:val="28"/>
        </w:rPr>
        <w:t xml:space="preserve">муниципальное </w:t>
      </w:r>
      <w:r w:rsidRPr="001E331D">
        <w:rPr>
          <w:szCs w:val="28"/>
        </w:rPr>
        <w:lastRenderedPageBreak/>
        <w:t xml:space="preserve">казенное учреждение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 «Муниципальное имущество».</w:t>
      </w:r>
    </w:p>
    <w:p w:rsidR="002B14FC" w:rsidRPr="001E331D" w:rsidRDefault="002B14FC" w:rsidP="002B14FC">
      <w:pPr>
        <w:ind w:firstLine="709"/>
        <w:jc w:val="both"/>
        <w:rPr>
          <w:szCs w:val="28"/>
        </w:rPr>
      </w:pPr>
      <w:r w:rsidRPr="001E331D">
        <w:rPr>
          <w:szCs w:val="28"/>
        </w:rPr>
        <w:t xml:space="preserve">3.Решение подлежит </w:t>
      </w:r>
      <w:r>
        <w:rPr>
          <w:szCs w:val="28"/>
        </w:rPr>
        <w:t>обнародованию</w:t>
      </w:r>
      <w:r w:rsidRPr="001E331D">
        <w:rPr>
          <w:szCs w:val="28"/>
        </w:rPr>
        <w:t xml:space="preserve"> на официальном сайте администрации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w:t>
      </w:r>
    </w:p>
    <w:p w:rsidR="002B14FC" w:rsidRPr="001E331D" w:rsidRDefault="002B14FC" w:rsidP="002B14FC">
      <w:pPr>
        <w:tabs>
          <w:tab w:val="left" w:pos="360"/>
        </w:tabs>
        <w:ind w:firstLine="709"/>
        <w:jc w:val="both"/>
        <w:rPr>
          <w:szCs w:val="28"/>
        </w:rPr>
      </w:pPr>
      <w:r w:rsidRPr="001E331D">
        <w:rPr>
          <w:color w:val="000000"/>
          <w:szCs w:val="28"/>
        </w:rPr>
        <w:t>4.</w:t>
      </w:r>
      <w:proofErr w:type="gramStart"/>
      <w:r w:rsidRPr="001E331D">
        <w:rPr>
          <w:color w:val="000000"/>
          <w:szCs w:val="28"/>
        </w:rPr>
        <w:t>Контроль за</w:t>
      </w:r>
      <w:proofErr w:type="gramEnd"/>
      <w:r w:rsidRPr="001E331D">
        <w:rPr>
          <w:color w:val="000000"/>
          <w:szCs w:val="28"/>
        </w:rPr>
        <w:t xml:space="preserve"> выполнением настоящего решения возложить на комиссию по экономике, вопросам бюджета, налогам, по малому и среднему бизнесу и предпринимательству (Адаменко)</w:t>
      </w:r>
      <w:r w:rsidRPr="001E331D">
        <w:rPr>
          <w:szCs w:val="28"/>
        </w:rPr>
        <w:t xml:space="preserve">. </w:t>
      </w:r>
    </w:p>
    <w:p w:rsidR="002B14FC" w:rsidRPr="001E331D" w:rsidRDefault="002B14FC" w:rsidP="002B14FC">
      <w:pPr>
        <w:tabs>
          <w:tab w:val="left" w:pos="360"/>
        </w:tabs>
        <w:ind w:firstLine="709"/>
        <w:jc w:val="both"/>
        <w:rPr>
          <w:szCs w:val="28"/>
        </w:rPr>
      </w:pPr>
      <w:r w:rsidRPr="001E331D">
        <w:rPr>
          <w:szCs w:val="28"/>
        </w:rPr>
        <w:t xml:space="preserve">5.Решение вступает в силу </w:t>
      </w:r>
      <w:r>
        <w:rPr>
          <w:szCs w:val="28"/>
        </w:rPr>
        <w:t>со дня</w:t>
      </w:r>
      <w:r w:rsidRPr="001E331D">
        <w:rPr>
          <w:szCs w:val="28"/>
        </w:rPr>
        <w:t xml:space="preserve"> его </w:t>
      </w:r>
      <w:r>
        <w:rPr>
          <w:szCs w:val="28"/>
        </w:rPr>
        <w:t>обнародования</w:t>
      </w:r>
      <w:r w:rsidRPr="001E331D">
        <w:rPr>
          <w:szCs w:val="28"/>
        </w:rPr>
        <w:t xml:space="preserve">. </w:t>
      </w: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jc w:val="both"/>
        <w:rPr>
          <w:szCs w:val="28"/>
        </w:rPr>
      </w:pPr>
      <w:r w:rsidRPr="00CE4561">
        <w:rPr>
          <w:szCs w:val="28"/>
        </w:rPr>
        <w:t xml:space="preserve">Глава </w:t>
      </w:r>
      <w:proofErr w:type="spellStart"/>
      <w:r w:rsidRPr="00CE4561">
        <w:rPr>
          <w:szCs w:val="28"/>
        </w:rPr>
        <w:t>Выселковского</w:t>
      </w:r>
      <w:proofErr w:type="spellEnd"/>
      <w:r w:rsidRPr="00CE4561">
        <w:rPr>
          <w:szCs w:val="28"/>
        </w:rPr>
        <w:t xml:space="preserve"> </w:t>
      </w:r>
    </w:p>
    <w:p w:rsidR="002B14FC" w:rsidRDefault="002B14FC" w:rsidP="002B14FC">
      <w:pPr>
        <w:jc w:val="both"/>
        <w:rPr>
          <w:szCs w:val="28"/>
        </w:rPr>
      </w:pPr>
      <w:r>
        <w:rPr>
          <w:szCs w:val="28"/>
        </w:rPr>
        <w:t>с</w:t>
      </w:r>
      <w:r w:rsidRPr="00CE4561">
        <w:rPr>
          <w:szCs w:val="28"/>
        </w:rPr>
        <w:t>ельского</w:t>
      </w:r>
      <w:r>
        <w:rPr>
          <w:szCs w:val="28"/>
        </w:rPr>
        <w:t xml:space="preserve"> </w:t>
      </w:r>
      <w:r w:rsidRPr="00CE4561">
        <w:rPr>
          <w:szCs w:val="28"/>
        </w:rPr>
        <w:t xml:space="preserve">поселения </w:t>
      </w:r>
    </w:p>
    <w:p w:rsidR="002B14FC" w:rsidRDefault="002B14FC" w:rsidP="002B14FC">
      <w:pPr>
        <w:rPr>
          <w:szCs w:val="28"/>
        </w:rPr>
      </w:pPr>
      <w:proofErr w:type="spellStart"/>
      <w:r w:rsidRPr="00CE4561">
        <w:rPr>
          <w:szCs w:val="28"/>
        </w:rPr>
        <w:t>Выселковского</w:t>
      </w:r>
      <w:proofErr w:type="spellEnd"/>
      <w:r w:rsidRPr="00CE4561">
        <w:rPr>
          <w:szCs w:val="28"/>
        </w:rPr>
        <w:t xml:space="preserve"> район</w:t>
      </w:r>
      <w:r>
        <w:rPr>
          <w:szCs w:val="28"/>
        </w:rPr>
        <w:t xml:space="preserve">а                                                                           </w:t>
      </w:r>
      <w:proofErr w:type="spellStart"/>
      <w:r>
        <w:rPr>
          <w:szCs w:val="28"/>
        </w:rPr>
        <w:t>М.И.Хлыстун</w:t>
      </w:r>
      <w:proofErr w:type="spellEnd"/>
    </w:p>
    <w:p w:rsidR="002B14FC" w:rsidRDefault="002B14FC" w:rsidP="002B14FC">
      <w:pPr>
        <w:jc w:val="both"/>
        <w:rPr>
          <w:szCs w:val="28"/>
        </w:rPr>
      </w:pPr>
    </w:p>
    <w:p w:rsidR="002B14FC" w:rsidRDefault="002B14FC" w:rsidP="002B14FC">
      <w:pPr>
        <w:jc w:val="both"/>
        <w:rPr>
          <w:szCs w:val="28"/>
        </w:rPr>
      </w:pPr>
      <w:r>
        <w:rPr>
          <w:szCs w:val="28"/>
        </w:rPr>
        <w:t>Председатель Совета</w:t>
      </w:r>
    </w:p>
    <w:p w:rsidR="002B14FC" w:rsidRDefault="002B14FC" w:rsidP="002B14FC">
      <w:pPr>
        <w:jc w:val="both"/>
        <w:rPr>
          <w:szCs w:val="28"/>
        </w:rPr>
      </w:pPr>
      <w:proofErr w:type="spellStart"/>
      <w:r>
        <w:rPr>
          <w:szCs w:val="28"/>
        </w:rPr>
        <w:t>Выселковского</w:t>
      </w:r>
      <w:proofErr w:type="spellEnd"/>
      <w:r>
        <w:rPr>
          <w:szCs w:val="28"/>
        </w:rPr>
        <w:t xml:space="preserve"> сельского поселения</w:t>
      </w:r>
    </w:p>
    <w:p w:rsidR="002B14FC" w:rsidRDefault="002B14FC" w:rsidP="002B14FC">
      <w:pPr>
        <w:jc w:val="both"/>
        <w:rPr>
          <w:szCs w:val="28"/>
        </w:rPr>
      </w:pPr>
      <w:proofErr w:type="spellStart"/>
      <w:r>
        <w:rPr>
          <w:szCs w:val="28"/>
        </w:rPr>
        <w:t>Выселковского</w:t>
      </w:r>
      <w:proofErr w:type="spellEnd"/>
      <w:r>
        <w:rPr>
          <w:szCs w:val="28"/>
        </w:rPr>
        <w:t xml:space="preserve"> района                                                                              </w:t>
      </w:r>
      <w:proofErr w:type="spellStart"/>
      <w:r>
        <w:rPr>
          <w:szCs w:val="28"/>
        </w:rPr>
        <w:t>О.А.Зяблова</w:t>
      </w:r>
      <w:proofErr w:type="spellEnd"/>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Default="002B14FC" w:rsidP="002B14FC">
      <w:pPr>
        <w:rPr>
          <w:szCs w:val="28"/>
        </w:rPr>
      </w:pPr>
    </w:p>
    <w:p w:rsidR="002B14FC" w:rsidRPr="00FC775D" w:rsidRDefault="002B14FC" w:rsidP="002B14FC">
      <w:pPr>
        <w:widowControl w:val="0"/>
        <w:ind w:left="5400"/>
        <w:jc w:val="center"/>
        <w:rPr>
          <w:szCs w:val="28"/>
          <w:lang w:eastAsia="ar-SA"/>
        </w:rPr>
      </w:pPr>
      <w:r w:rsidRPr="00FC775D">
        <w:rPr>
          <w:szCs w:val="28"/>
          <w:lang w:eastAsia="ar-SA"/>
        </w:rPr>
        <w:t>ПРИЛОЖЕНИЕ</w:t>
      </w:r>
    </w:p>
    <w:p w:rsidR="002B14FC" w:rsidRPr="00FC775D" w:rsidRDefault="002B14FC" w:rsidP="002B14FC">
      <w:pPr>
        <w:widowControl w:val="0"/>
        <w:ind w:left="5400"/>
        <w:jc w:val="center"/>
        <w:rPr>
          <w:szCs w:val="28"/>
          <w:lang w:eastAsia="ar-SA"/>
        </w:rPr>
      </w:pPr>
    </w:p>
    <w:p w:rsidR="002B14FC" w:rsidRPr="00FC775D" w:rsidRDefault="002B14FC" w:rsidP="002B14FC">
      <w:pPr>
        <w:widowControl w:val="0"/>
        <w:ind w:left="5400"/>
        <w:jc w:val="center"/>
        <w:rPr>
          <w:szCs w:val="28"/>
          <w:lang w:eastAsia="ar-SA"/>
        </w:rPr>
      </w:pPr>
      <w:r>
        <w:rPr>
          <w:szCs w:val="28"/>
          <w:lang w:eastAsia="ar-SA"/>
        </w:rPr>
        <w:t>УТВЕРЖДЕНО</w:t>
      </w:r>
    </w:p>
    <w:p w:rsidR="002B14FC" w:rsidRPr="00FC775D" w:rsidRDefault="002B14FC" w:rsidP="002B14FC">
      <w:pPr>
        <w:widowControl w:val="0"/>
        <w:ind w:left="5400"/>
        <w:jc w:val="center"/>
        <w:rPr>
          <w:szCs w:val="28"/>
          <w:lang w:eastAsia="ar-SA"/>
        </w:rPr>
      </w:pPr>
      <w:r w:rsidRPr="00FC775D">
        <w:rPr>
          <w:szCs w:val="28"/>
          <w:lang w:eastAsia="ar-SA"/>
        </w:rPr>
        <w:t xml:space="preserve">решением </w:t>
      </w:r>
      <w:r w:rsidRPr="00FC775D">
        <w:rPr>
          <w:kern w:val="0"/>
          <w:lang w:val="en-US" w:eastAsia="ru-RU"/>
        </w:rPr>
        <w:t>VII</w:t>
      </w:r>
      <w:r w:rsidRPr="00FC775D">
        <w:rPr>
          <w:szCs w:val="28"/>
          <w:lang w:eastAsia="ar-SA"/>
        </w:rPr>
        <w:t xml:space="preserve"> сессии </w:t>
      </w:r>
      <w:r w:rsidRPr="00FC775D">
        <w:rPr>
          <w:kern w:val="0"/>
          <w:lang w:val="en-US" w:eastAsia="ru-RU"/>
        </w:rPr>
        <w:t>III</w:t>
      </w:r>
      <w:r w:rsidRPr="00FC775D">
        <w:rPr>
          <w:szCs w:val="28"/>
          <w:lang w:eastAsia="ar-SA"/>
        </w:rPr>
        <w:t xml:space="preserve"> созыва</w:t>
      </w:r>
    </w:p>
    <w:p w:rsidR="002B14FC" w:rsidRPr="00FC775D" w:rsidRDefault="002B14FC" w:rsidP="002B14FC">
      <w:pPr>
        <w:widowControl w:val="0"/>
        <w:ind w:left="5400"/>
        <w:jc w:val="center"/>
        <w:rPr>
          <w:szCs w:val="28"/>
          <w:lang w:eastAsia="ar-SA"/>
        </w:rPr>
      </w:pPr>
      <w:r w:rsidRPr="00FC775D">
        <w:rPr>
          <w:szCs w:val="28"/>
          <w:lang w:eastAsia="ar-SA"/>
        </w:rPr>
        <w:t xml:space="preserve">Совета </w:t>
      </w:r>
      <w:proofErr w:type="spellStart"/>
      <w:r w:rsidRPr="00FC775D">
        <w:rPr>
          <w:szCs w:val="28"/>
          <w:lang w:eastAsia="ar-SA"/>
        </w:rPr>
        <w:t>Выселковского</w:t>
      </w:r>
      <w:proofErr w:type="spellEnd"/>
      <w:r w:rsidRPr="00FC775D">
        <w:rPr>
          <w:szCs w:val="28"/>
          <w:lang w:eastAsia="ar-SA"/>
        </w:rPr>
        <w:t xml:space="preserve"> сельского</w:t>
      </w:r>
    </w:p>
    <w:p w:rsidR="002B14FC" w:rsidRPr="00FC775D" w:rsidRDefault="002B14FC" w:rsidP="002B14FC">
      <w:pPr>
        <w:widowControl w:val="0"/>
        <w:ind w:left="5400"/>
        <w:jc w:val="center"/>
        <w:rPr>
          <w:szCs w:val="28"/>
          <w:lang w:eastAsia="ar-SA"/>
        </w:rPr>
      </w:pPr>
      <w:r>
        <w:rPr>
          <w:szCs w:val="28"/>
          <w:lang w:eastAsia="ar-SA"/>
        </w:rPr>
        <w:t xml:space="preserve">поселения </w:t>
      </w:r>
      <w:proofErr w:type="spellStart"/>
      <w:r w:rsidRPr="00FC775D">
        <w:rPr>
          <w:szCs w:val="28"/>
          <w:lang w:eastAsia="ar-SA"/>
        </w:rPr>
        <w:t>Выселковского</w:t>
      </w:r>
      <w:proofErr w:type="spellEnd"/>
      <w:r w:rsidRPr="00FC775D">
        <w:rPr>
          <w:szCs w:val="28"/>
          <w:lang w:eastAsia="ar-SA"/>
        </w:rPr>
        <w:t xml:space="preserve"> района</w:t>
      </w:r>
    </w:p>
    <w:p w:rsidR="002B14FC" w:rsidRPr="00FC775D" w:rsidRDefault="002B14FC" w:rsidP="002B14FC">
      <w:pPr>
        <w:widowControl w:val="0"/>
        <w:ind w:left="5400"/>
        <w:jc w:val="center"/>
        <w:rPr>
          <w:szCs w:val="28"/>
          <w:lang w:eastAsia="ar-SA"/>
        </w:rPr>
      </w:pPr>
      <w:r w:rsidRPr="00FC775D">
        <w:rPr>
          <w:szCs w:val="28"/>
          <w:lang w:eastAsia="ar-SA"/>
        </w:rPr>
        <w:t xml:space="preserve">от </w:t>
      </w:r>
      <w:r w:rsidRPr="00FC775D">
        <w:rPr>
          <w:kern w:val="0"/>
          <w:lang w:eastAsia="ru-RU"/>
        </w:rPr>
        <w:t xml:space="preserve">15 апреля 2015 </w:t>
      </w:r>
      <w:r w:rsidRPr="00FC775D">
        <w:rPr>
          <w:szCs w:val="28"/>
          <w:lang w:eastAsia="ar-SA"/>
        </w:rPr>
        <w:t xml:space="preserve">года № </w:t>
      </w:r>
      <w:r>
        <w:rPr>
          <w:szCs w:val="28"/>
          <w:lang w:eastAsia="ar-SA"/>
        </w:rPr>
        <w:t>5-51</w:t>
      </w:r>
    </w:p>
    <w:p w:rsidR="002B14FC" w:rsidRDefault="002B14FC" w:rsidP="002B14FC">
      <w:pPr>
        <w:autoSpaceDE w:val="0"/>
        <w:jc w:val="center"/>
        <w:rPr>
          <w:szCs w:val="28"/>
        </w:rPr>
      </w:pPr>
    </w:p>
    <w:p w:rsidR="002B14FC" w:rsidRDefault="002B14FC" w:rsidP="002B14FC">
      <w:pPr>
        <w:autoSpaceDE w:val="0"/>
        <w:jc w:val="center"/>
        <w:rPr>
          <w:szCs w:val="28"/>
        </w:rPr>
      </w:pPr>
    </w:p>
    <w:p w:rsidR="002B14FC" w:rsidRPr="001E331D" w:rsidRDefault="002B14FC" w:rsidP="002B14FC">
      <w:pPr>
        <w:autoSpaceDE w:val="0"/>
        <w:jc w:val="center"/>
        <w:rPr>
          <w:b/>
          <w:color w:val="000000"/>
          <w:szCs w:val="28"/>
        </w:rPr>
      </w:pPr>
      <w:r w:rsidRPr="001E331D">
        <w:rPr>
          <w:b/>
          <w:color w:val="000000"/>
          <w:szCs w:val="28"/>
        </w:rPr>
        <w:t>ПОЛОЖЕНИЕ</w:t>
      </w:r>
    </w:p>
    <w:p w:rsidR="002B14FC" w:rsidRDefault="002B14FC" w:rsidP="002B14FC">
      <w:pPr>
        <w:autoSpaceDE w:val="0"/>
        <w:jc w:val="center"/>
        <w:rPr>
          <w:b/>
          <w:color w:val="000000"/>
          <w:szCs w:val="28"/>
        </w:rPr>
      </w:pPr>
      <w:r w:rsidRPr="001E331D">
        <w:rPr>
          <w:b/>
          <w:color w:val="000000"/>
          <w:szCs w:val="28"/>
        </w:rPr>
        <w:t xml:space="preserve">о порядке управления и распоряжения земельными участками </w:t>
      </w:r>
    </w:p>
    <w:p w:rsidR="002B14FC" w:rsidRDefault="002B14FC" w:rsidP="002B14FC">
      <w:pPr>
        <w:autoSpaceDE w:val="0"/>
        <w:jc w:val="center"/>
        <w:rPr>
          <w:b/>
          <w:color w:val="000000"/>
          <w:szCs w:val="28"/>
        </w:rPr>
      </w:pPr>
      <w:r w:rsidRPr="001E331D">
        <w:rPr>
          <w:b/>
          <w:color w:val="000000"/>
          <w:szCs w:val="28"/>
        </w:rPr>
        <w:t xml:space="preserve">на территории </w:t>
      </w:r>
      <w:proofErr w:type="spellStart"/>
      <w:r w:rsidRPr="001E331D">
        <w:rPr>
          <w:b/>
          <w:color w:val="000000"/>
          <w:szCs w:val="28"/>
        </w:rPr>
        <w:t>Выселковского</w:t>
      </w:r>
      <w:proofErr w:type="spellEnd"/>
      <w:r w:rsidRPr="001E331D">
        <w:rPr>
          <w:b/>
          <w:color w:val="000000"/>
          <w:szCs w:val="28"/>
        </w:rPr>
        <w:t xml:space="preserve"> сельского поселения </w:t>
      </w:r>
    </w:p>
    <w:p w:rsidR="002B14FC" w:rsidRPr="001E331D" w:rsidRDefault="002B14FC" w:rsidP="002B14FC">
      <w:pPr>
        <w:autoSpaceDE w:val="0"/>
        <w:jc w:val="center"/>
        <w:rPr>
          <w:b/>
          <w:color w:val="000000"/>
          <w:szCs w:val="28"/>
        </w:rPr>
      </w:pPr>
      <w:proofErr w:type="spellStart"/>
      <w:r w:rsidRPr="001E331D">
        <w:rPr>
          <w:b/>
          <w:color w:val="000000"/>
          <w:szCs w:val="28"/>
        </w:rPr>
        <w:t>Выселковского</w:t>
      </w:r>
      <w:proofErr w:type="spellEnd"/>
      <w:r w:rsidRPr="001E331D">
        <w:rPr>
          <w:b/>
          <w:color w:val="000000"/>
          <w:szCs w:val="28"/>
        </w:rPr>
        <w:t xml:space="preserve"> района</w:t>
      </w:r>
    </w:p>
    <w:p w:rsidR="002B14FC" w:rsidRDefault="002B14FC" w:rsidP="002B14FC">
      <w:pPr>
        <w:autoSpaceDE w:val="0"/>
        <w:jc w:val="center"/>
        <w:rPr>
          <w:color w:val="000000"/>
          <w:szCs w:val="28"/>
        </w:rPr>
      </w:pPr>
    </w:p>
    <w:p w:rsidR="002B14FC" w:rsidRPr="001E331D" w:rsidRDefault="002B14FC" w:rsidP="002B14FC">
      <w:pPr>
        <w:autoSpaceDE w:val="0"/>
        <w:jc w:val="center"/>
        <w:rPr>
          <w:color w:val="000000"/>
          <w:szCs w:val="28"/>
        </w:rPr>
      </w:pPr>
    </w:p>
    <w:p w:rsidR="002B14FC" w:rsidRDefault="002B14FC" w:rsidP="002B14FC">
      <w:pPr>
        <w:autoSpaceDE w:val="0"/>
        <w:jc w:val="center"/>
        <w:rPr>
          <w:b/>
          <w:color w:val="000000"/>
          <w:szCs w:val="28"/>
        </w:rPr>
      </w:pPr>
      <w:r w:rsidRPr="001E331D">
        <w:rPr>
          <w:b/>
          <w:color w:val="000000"/>
          <w:szCs w:val="28"/>
        </w:rPr>
        <w:t>1. Общие положения</w:t>
      </w:r>
    </w:p>
    <w:p w:rsidR="002B14FC" w:rsidRPr="007B0DC1" w:rsidRDefault="002B14FC" w:rsidP="002B14FC">
      <w:pPr>
        <w:autoSpaceDE w:val="0"/>
        <w:jc w:val="center"/>
        <w:rPr>
          <w:color w:val="000000"/>
          <w:szCs w:val="28"/>
        </w:rPr>
      </w:pPr>
    </w:p>
    <w:p w:rsidR="002B14FC" w:rsidRPr="001E331D" w:rsidRDefault="002B14FC" w:rsidP="002B14FC">
      <w:pPr>
        <w:autoSpaceDE w:val="0"/>
        <w:ind w:firstLine="709"/>
        <w:jc w:val="both"/>
        <w:rPr>
          <w:color w:val="000000"/>
          <w:szCs w:val="28"/>
        </w:rPr>
      </w:pPr>
      <w:r w:rsidRPr="001E331D">
        <w:rPr>
          <w:color w:val="000000"/>
          <w:szCs w:val="28"/>
        </w:rPr>
        <w:t xml:space="preserve">1.1.Положение о порядке управления и распоряжения земельными участками, расположенными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(далее </w:t>
      </w:r>
      <w:r>
        <w:rPr>
          <w:color w:val="000000"/>
          <w:szCs w:val="28"/>
        </w:rPr>
        <w:t>–</w:t>
      </w:r>
      <w:r w:rsidRPr="001E331D">
        <w:rPr>
          <w:color w:val="000000"/>
          <w:szCs w:val="28"/>
        </w:rPr>
        <w:t xml:space="preserve"> Положение) разработано на основании законодательства Российской Федерации в области регулирования земельных отношений.</w:t>
      </w:r>
    </w:p>
    <w:p w:rsidR="002B14FC" w:rsidRPr="001E331D" w:rsidRDefault="002B14FC" w:rsidP="002B14FC">
      <w:pPr>
        <w:autoSpaceDE w:val="0"/>
        <w:ind w:firstLine="709"/>
        <w:jc w:val="both"/>
        <w:rPr>
          <w:color w:val="000000"/>
          <w:szCs w:val="28"/>
        </w:rPr>
      </w:pPr>
      <w:r w:rsidRPr="001E331D">
        <w:rPr>
          <w:color w:val="000000"/>
          <w:szCs w:val="28"/>
        </w:rPr>
        <w:t xml:space="preserve">1.2.Настоящее Положение устанавливает порядок управления и распоряжения земельными участками, находящимися в государственной собственности, до разграничения государственной собственности на землю,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а также земельными участками, находящимися в муниципальной собственности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w:t>
      </w:r>
    </w:p>
    <w:p w:rsidR="002B14FC" w:rsidRPr="001E331D" w:rsidRDefault="002B14FC" w:rsidP="002B14FC">
      <w:pPr>
        <w:autoSpaceDE w:val="0"/>
        <w:ind w:firstLine="709"/>
        <w:jc w:val="both"/>
        <w:rPr>
          <w:color w:val="000000"/>
          <w:szCs w:val="28"/>
        </w:rPr>
      </w:pPr>
      <w:proofErr w:type="gramStart"/>
      <w:r w:rsidRPr="001E331D">
        <w:rPr>
          <w:color w:val="000000"/>
          <w:szCs w:val="28"/>
        </w:rPr>
        <w:t xml:space="preserve">1.3.Управление и распоряжение земельными участками, государственная собственность на которые не разграничена,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а также земельными участками, находящимися в муниципальной собственности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осуществляется администрацией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 соответствии с Конституцией Российской Федерации, Земельным кодексом Российской Федерации, Гражданским кодексом Российской Федерации, Градостроительным кодексом Российской Федерации, Федеральным законом от</w:t>
      </w:r>
      <w:proofErr w:type="gramEnd"/>
      <w:r w:rsidRPr="001E331D">
        <w:rPr>
          <w:color w:val="000000"/>
          <w:szCs w:val="28"/>
        </w:rPr>
        <w:t xml:space="preserve"> </w:t>
      </w:r>
      <w:proofErr w:type="gramStart"/>
      <w:r w:rsidRPr="001E331D">
        <w:rPr>
          <w:color w:val="000000"/>
          <w:szCs w:val="28"/>
        </w:rPr>
        <w:t>6 октября 2003</w:t>
      </w:r>
      <w:r>
        <w:rPr>
          <w:color w:val="000000"/>
          <w:szCs w:val="28"/>
        </w:rPr>
        <w:t xml:space="preserve"> года</w:t>
      </w:r>
      <w:r w:rsidRPr="001E331D">
        <w:rPr>
          <w:color w:val="000000"/>
          <w:szCs w:val="28"/>
        </w:rPr>
        <w:t xml:space="preserve"> № 131-ФЗ «Об общих принципах организации местного самоуправления в Российской Федерации», федеральными законами и постановлениями Правительства Российской Федерации, За</w:t>
      </w:r>
      <w:r>
        <w:rPr>
          <w:color w:val="000000"/>
          <w:szCs w:val="28"/>
        </w:rPr>
        <w:t xml:space="preserve">коном Краснодарского края </w:t>
      </w:r>
      <w:r w:rsidRPr="001E331D">
        <w:rPr>
          <w:color w:val="000000"/>
          <w:szCs w:val="28"/>
        </w:rPr>
        <w:t xml:space="preserve">от </w:t>
      </w:r>
      <w:r>
        <w:rPr>
          <w:color w:val="000000"/>
          <w:szCs w:val="28"/>
        </w:rPr>
        <w:br/>
      </w:r>
      <w:r w:rsidRPr="001E331D">
        <w:rPr>
          <w:color w:val="000000"/>
          <w:szCs w:val="28"/>
        </w:rPr>
        <w:t xml:space="preserve">5 ноября 2002 года № 532-КЗ "Об основах регулирования земельных отношений в Краснодарском крае", Уставом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нормативными правовыми актами Совета </w:t>
      </w:r>
      <w:proofErr w:type="spellStart"/>
      <w:r w:rsidRPr="001E331D">
        <w:rPr>
          <w:color w:val="000000"/>
          <w:szCs w:val="28"/>
        </w:rPr>
        <w:lastRenderedPageBreak/>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постановлениями и распоряжениями администрации </w:t>
      </w:r>
      <w:proofErr w:type="spellStart"/>
      <w:r w:rsidRPr="001E331D">
        <w:rPr>
          <w:color w:val="000000"/>
          <w:szCs w:val="28"/>
        </w:rPr>
        <w:t>Выселковского</w:t>
      </w:r>
      <w:proofErr w:type="spellEnd"/>
      <w:r w:rsidRPr="001E331D">
        <w:rPr>
          <w:color w:val="000000"/>
          <w:szCs w:val="28"/>
        </w:rPr>
        <w:t xml:space="preserve"> сельского поселения</w:t>
      </w:r>
      <w:proofErr w:type="gramEnd"/>
      <w:r w:rsidRPr="001E331D">
        <w:rPr>
          <w:color w:val="000000"/>
          <w:szCs w:val="28"/>
        </w:rPr>
        <w:t xml:space="preserve"> </w:t>
      </w:r>
      <w:proofErr w:type="spellStart"/>
      <w:r w:rsidRPr="001E331D">
        <w:rPr>
          <w:color w:val="000000"/>
          <w:szCs w:val="28"/>
        </w:rPr>
        <w:t>Выселковского</w:t>
      </w:r>
      <w:proofErr w:type="spellEnd"/>
      <w:r w:rsidRPr="001E331D">
        <w:rPr>
          <w:color w:val="000000"/>
          <w:szCs w:val="28"/>
        </w:rPr>
        <w:t xml:space="preserve"> района, настоящим Положением.</w:t>
      </w:r>
    </w:p>
    <w:p w:rsidR="002B14FC" w:rsidRPr="001E331D" w:rsidRDefault="002B14FC" w:rsidP="002B14FC">
      <w:pPr>
        <w:autoSpaceDE w:val="0"/>
        <w:ind w:firstLine="709"/>
        <w:jc w:val="both"/>
        <w:rPr>
          <w:color w:val="000000"/>
          <w:szCs w:val="28"/>
        </w:rPr>
      </w:pPr>
      <w:r w:rsidRPr="001E331D">
        <w:rPr>
          <w:color w:val="000000"/>
          <w:szCs w:val="28"/>
        </w:rPr>
        <w:t>1.4.Земельные участки, находящиеся в государственной или муниципальной собственности, предоставляются на основании:</w:t>
      </w:r>
    </w:p>
    <w:p w:rsidR="002B14FC" w:rsidRPr="001E331D" w:rsidRDefault="002B14FC" w:rsidP="002B14FC">
      <w:pPr>
        <w:autoSpaceDE w:val="0"/>
        <w:ind w:firstLine="709"/>
        <w:jc w:val="both"/>
        <w:rPr>
          <w:color w:val="000000"/>
          <w:szCs w:val="28"/>
        </w:rPr>
      </w:pPr>
      <w:r w:rsidRPr="001E331D">
        <w:rPr>
          <w:color w:val="000000"/>
          <w:szCs w:val="28"/>
        </w:rPr>
        <w:t xml:space="preserve">-решения администрации </w:t>
      </w:r>
      <w:proofErr w:type="spellStart"/>
      <w:r w:rsidRPr="001E331D">
        <w:rPr>
          <w:color w:val="000000"/>
          <w:szCs w:val="28"/>
        </w:rPr>
        <w:t>Выселковского</w:t>
      </w:r>
      <w:proofErr w:type="spellEnd"/>
      <w:r w:rsidRPr="001E331D">
        <w:rPr>
          <w:color w:val="000000"/>
          <w:szCs w:val="28"/>
        </w:rPr>
        <w:t xml:space="preserve"> сельского поселения в случае предоставления земельного участка в собственность бесплатно или постоянное (бессрочное) пользование;</w:t>
      </w:r>
    </w:p>
    <w:p w:rsidR="002B14FC" w:rsidRPr="001E331D" w:rsidRDefault="002B14FC" w:rsidP="002B14FC">
      <w:pPr>
        <w:autoSpaceDE w:val="0"/>
        <w:ind w:firstLine="709"/>
        <w:jc w:val="both"/>
        <w:rPr>
          <w:color w:val="000000"/>
          <w:szCs w:val="28"/>
        </w:rPr>
      </w:pPr>
      <w:r w:rsidRPr="001E331D">
        <w:rPr>
          <w:color w:val="000000"/>
          <w:szCs w:val="28"/>
        </w:rPr>
        <w:t>-договора купли-продажи в случае предоставления земельного участка в собственность за плату;</w:t>
      </w:r>
    </w:p>
    <w:p w:rsidR="002B14FC" w:rsidRPr="001E331D" w:rsidRDefault="002B14FC" w:rsidP="002B14FC">
      <w:pPr>
        <w:autoSpaceDE w:val="0"/>
        <w:ind w:firstLine="709"/>
        <w:jc w:val="both"/>
        <w:rPr>
          <w:color w:val="000000"/>
          <w:szCs w:val="28"/>
        </w:rPr>
      </w:pPr>
      <w:r w:rsidRPr="001E331D">
        <w:rPr>
          <w:color w:val="000000"/>
          <w:szCs w:val="28"/>
        </w:rPr>
        <w:t>-договора аренды в случае предоставления земельного участка в аренду;</w:t>
      </w:r>
    </w:p>
    <w:p w:rsidR="002B14FC" w:rsidRPr="001E331D" w:rsidRDefault="002B14FC" w:rsidP="002B14FC">
      <w:pPr>
        <w:autoSpaceDE w:val="0"/>
        <w:ind w:firstLine="709"/>
        <w:jc w:val="both"/>
        <w:rPr>
          <w:color w:val="000000"/>
          <w:szCs w:val="28"/>
        </w:rPr>
      </w:pPr>
      <w:r w:rsidRPr="001E331D">
        <w:rPr>
          <w:color w:val="000000"/>
          <w:szCs w:val="28"/>
        </w:rPr>
        <w:t>-договора безвозмездного пользования в случае предоставления земельного участка в безвозмездное пользование.</w:t>
      </w:r>
    </w:p>
    <w:p w:rsidR="002B14FC" w:rsidRPr="001E331D" w:rsidRDefault="002B14FC" w:rsidP="002B14FC">
      <w:pPr>
        <w:ind w:firstLine="709"/>
        <w:jc w:val="both"/>
        <w:rPr>
          <w:color w:val="000000"/>
          <w:szCs w:val="28"/>
          <w:lang w:eastAsia="ru-RU"/>
        </w:rPr>
      </w:pPr>
      <w:r w:rsidRPr="001E331D">
        <w:rPr>
          <w:szCs w:val="28"/>
        </w:rPr>
        <w:t>1.5.</w:t>
      </w:r>
      <w:r w:rsidRPr="001E331D">
        <w:rPr>
          <w:color w:val="000000"/>
          <w:szCs w:val="28"/>
          <w:lang w:eastAsia="ru-RU"/>
        </w:rPr>
        <w:t>Если иное не установлено статьей 39.20 Земельного кодекса РФ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2B14FC" w:rsidRPr="001E331D" w:rsidRDefault="002B14FC" w:rsidP="002B14FC">
      <w:pPr>
        <w:ind w:firstLine="709"/>
        <w:jc w:val="both"/>
        <w:rPr>
          <w:color w:val="000000"/>
          <w:szCs w:val="28"/>
          <w:lang w:eastAsia="ru-RU"/>
        </w:rPr>
      </w:pPr>
      <w:proofErr w:type="gramStart"/>
      <w:r>
        <w:rPr>
          <w:color w:val="000000"/>
          <w:szCs w:val="28"/>
          <w:lang w:eastAsia="ru-RU"/>
        </w:rPr>
        <w:t>1.5.1.</w:t>
      </w:r>
      <w:r w:rsidRPr="001E331D">
        <w:rPr>
          <w:color w:val="000000"/>
          <w:szCs w:val="28"/>
          <w:lang w:eastAsia="ru-RU"/>
        </w:rPr>
        <w:t xml:space="preserve">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w:t>
      </w:r>
      <w:r>
        <w:rPr>
          <w:color w:val="000000"/>
          <w:szCs w:val="28"/>
          <w:lang w:eastAsia="ru-RU"/>
        </w:rPr>
        <w:t>–</w:t>
      </w:r>
      <w:r w:rsidRPr="001E331D">
        <w:rPr>
          <w:color w:val="000000"/>
          <w:szCs w:val="28"/>
          <w:lang w:eastAsia="ru-RU"/>
        </w:rPr>
        <w:t xml:space="preserve">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w:t>
      </w:r>
      <w:proofErr w:type="gramEnd"/>
      <w:r w:rsidRPr="001E331D">
        <w:rPr>
          <w:color w:val="000000"/>
          <w:szCs w:val="28"/>
          <w:lang w:eastAsia="ru-RU"/>
        </w:rPr>
        <w:t xml:space="preserve"> на приобретение такого земельного участка в общую долевую собственность или в аренду с множественностью лиц на стороне арендатора.</w:t>
      </w:r>
    </w:p>
    <w:p w:rsidR="002B14FC" w:rsidRPr="001E331D" w:rsidRDefault="002B14FC" w:rsidP="002B14FC">
      <w:pPr>
        <w:autoSpaceDE w:val="0"/>
        <w:ind w:firstLine="709"/>
        <w:jc w:val="both"/>
        <w:rPr>
          <w:szCs w:val="28"/>
        </w:rPr>
      </w:pPr>
      <w:proofErr w:type="gramStart"/>
      <w:r>
        <w:rPr>
          <w:szCs w:val="28"/>
        </w:rPr>
        <w:t>1.5.2.</w:t>
      </w:r>
      <w:r w:rsidRPr="001E331D">
        <w:rPr>
          <w:szCs w:val="28"/>
        </w:rPr>
        <w:t>В случае, если здание (помещения в нем), находящееся на неделимом земельном участке, принадлежит нескольким лицам на праве собственности, эти лица имеют право на приобретение данного земельного участка в общую долевую собственность или в аренду с множественностью лиц на стороне арендатора, если иное не предусмотрено действующим законодательством, с учетом долей в праве собственности на здание.</w:t>
      </w:r>
      <w:proofErr w:type="gramEnd"/>
    </w:p>
    <w:p w:rsidR="002B14FC" w:rsidRPr="001E331D" w:rsidRDefault="002B14FC" w:rsidP="002B14FC">
      <w:pPr>
        <w:ind w:firstLine="709"/>
        <w:jc w:val="both"/>
        <w:rPr>
          <w:color w:val="000000"/>
          <w:szCs w:val="28"/>
          <w:lang w:eastAsia="ru-RU"/>
        </w:rPr>
      </w:pPr>
      <w:proofErr w:type="gramStart"/>
      <w:r>
        <w:rPr>
          <w:szCs w:val="28"/>
        </w:rPr>
        <w:t>1.5.3.</w:t>
      </w:r>
      <w:r w:rsidRPr="001E331D">
        <w:rPr>
          <w:color w:val="000000"/>
          <w:szCs w:val="28"/>
          <w:lang w:eastAsia="ru-RU"/>
        </w:rPr>
        <w:t>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w:t>
      </w:r>
      <w:proofErr w:type="gramEnd"/>
      <w:r w:rsidRPr="001E331D">
        <w:rPr>
          <w:color w:val="000000"/>
          <w:szCs w:val="28"/>
          <w:lang w:eastAsia="ru-RU"/>
        </w:rPr>
        <w:t xml:space="preserve"> или площадь зданий, сооружений в оперативном </w:t>
      </w:r>
      <w:proofErr w:type="gramStart"/>
      <w:r w:rsidRPr="001E331D">
        <w:rPr>
          <w:color w:val="000000"/>
          <w:szCs w:val="28"/>
          <w:lang w:eastAsia="ru-RU"/>
        </w:rPr>
        <w:t>управлении</w:t>
      </w:r>
      <w:proofErr w:type="gramEnd"/>
      <w:r w:rsidRPr="001E331D">
        <w:rPr>
          <w:color w:val="000000"/>
          <w:szCs w:val="28"/>
          <w:lang w:eastAsia="ru-RU"/>
        </w:rPr>
        <w:t xml:space="preserve"> которого превышает площадь зданий, сооружений, находящихся в оперативном управлении остальных лиц. Согласие иных лиц, которым принадлежат здания, сооружения или помещения в них, на приобретение такого земельного участка в постоянное (бессрочное) </w:t>
      </w:r>
      <w:r w:rsidRPr="001E331D">
        <w:rPr>
          <w:color w:val="000000"/>
          <w:szCs w:val="28"/>
          <w:lang w:eastAsia="ru-RU"/>
        </w:rPr>
        <w:lastRenderedPageBreak/>
        <w:t>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B14FC" w:rsidRPr="001E331D" w:rsidRDefault="002B14FC" w:rsidP="002B14FC">
      <w:pPr>
        <w:autoSpaceDE w:val="0"/>
        <w:ind w:firstLine="709"/>
        <w:jc w:val="both"/>
        <w:rPr>
          <w:szCs w:val="28"/>
        </w:rPr>
      </w:pPr>
      <w:r>
        <w:rPr>
          <w:szCs w:val="28"/>
        </w:rPr>
        <w:t>1.6.</w:t>
      </w:r>
      <w:r w:rsidRPr="001E331D">
        <w:rPr>
          <w:szCs w:val="28"/>
        </w:rPr>
        <w:t xml:space="preserve">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в порядке и на условиях, которые установлены жилищным законодательством. </w:t>
      </w:r>
    </w:p>
    <w:p w:rsidR="002B14FC" w:rsidRPr="001E331D" w:rsidRDefault="002B14FC" w:rsidP="002B14FC">
      <w:pPr>
        <w:autoSpaceDE w:val="0"/>
        <w:ind w:firstLine="709"/>
        <w:jc w:val="both"/>
        <w:rPr>
          <w:szCs w:val="28"/>
        </w:rPr>
      </w:pPr>
      <w:r w:rsidRPr="001E331D">
        <w:rPr>
          <w:szCs w:val="28"/>
        </w:rPr>
        <w:t>1.7.Порядок изъятия земельных участков для муниципальных ну</w:t>
      </w:r>
      <w:proofErr w:type="gramStart"/>
      <w:r w:rsidRPr="001E331D">
        <w:rPr>
          <w:szCs w:val="28"/>
        </w:rPr>
        <w:t>жд в сл</w:t>
      </w:r>
      <w:proofErr w:type="gramEnd"/>
      <w:r w:rsidRPr="001E331D">
        <w:rPr>
          <w:szCs w:val="28"/>
        </w:rPr>
        <w:t xml:space="preserve">учаях, установленных законодательством, осуществляется в соответствии с главой </w:t>
      </w:r>
      <w:r w:rsidRPr="001E331D">
        <w:rPr>
          <w:szCs w:val="28"/>
          <w:lang w:val="en-US"/>
        </w:rPr>
        <w:t>VII</w:t>
      </w:r>
      <w:r w:rsidRPr="001E331D">
        <w:rPr>
          <w:szCs w:val="28"/>
        </w:rPr>
        <w:t xml:space="preserve"> Земельного кодекса Российской Федерации.</w:t>
      </w:r>
    </w:p>
    <w:p w:rsidR="002B14FC" w:rsidRPr="001E331D" w:rsidRDefault="002B14FC" w:rsidP="002B14FC">
      <w:pPr>
        <w:autoSpaceDE w:val="0"/>
        <w:ind w:firstLine="709"/>
        <w:jc w:val="both"/>
        <w:rPr>
          <w:szCs w:val="28"/>
        </w:rPr>
      </w:pPr>
      <w:r>
        <w:rPr>
          <w:szCs w:val="28"/>
        </w:rPr>
        <w:t>1.8.</w:t>
      </w:r>
      <w:r w:rsidRPr="001E331D">
        <w:rPr>
          <w:szCs w:val="28"/>
        </w:rPr>
        <w:t xml:space="preserve">Финансирование кадастровых работ и осуществление государственного кадастрового учета земельных участков, государственная собственность на которые не разграничена, на территории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 осуществляется в соответствии с действующим земельным законодательством. Финансирование кадастровых работ и осуществление государственного кадастрового учета земельных участков, находящихся в муниципальной собственности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 производится за счет средств местного бюджета.</w:t>
      </w:r>
    </w:p>
    <w:p w:rsidR="002B14FC" w:rsidRPr="001E331D" w:rsidRDefault="002B14FC" w:rsidP="002B14FC">
      <w:pPr>
        <w:tabs>
          <w:tab w:val="left" w:pos="360"/>
        </w:tabs>
        <w:autoSpaceDE w:val="0"/>
        <w:ind w:firstLine="709"/>
        <w:jc w:val="both"/>
        <w:rPr>
          <w:szCs w:val="28"/>
        </w:rPr>
      </w:pPr>
      <w:proofErr w:type="gramStart"/>
      <w:r>
        <w:rPr>
          <w:color w:val="000000"/>
          <w:szCs w:val="28"/>
        </w:rPr>
        <w:t>1.9.</w:t>
      </w:r>
      <w:r w:rsidRPr="001E331D">
        <w:rPr>
          <w:color w:val="000000"/>
          <w:szCs w:val="28"/>
        </w:rPr>
        <w:t xml:space="preserve">Земельные участки, находящиеся в государственной собственности, до разграничения государственной собственности на землю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w:t>
      </w:r>
      <w:r w:rsidRPr="001E331D">
        <w:rPr>
          <w:szCs w:val="28"/>
        </w:rPr>
        <w:t xml:space="preserve">, а также земельные участки, находящиеся в муниципальной собственности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 предоставляются гражданам и юридическим лицам в собственность или аренду, а также в случаях, предусмотренных Земельным </w:t>
      </w:r>
      <w:hyperlink w:history="1">
        <w:r w:rsidRPr="00094A45">
          <w:rPr>
            <w:bCs/>
            <w:szCs w:val="28"/>
          </w:rPr>
          <w:t>кодексом</w:t>
        </w:r>
      </w:hyperlink>
      <w:r w:rsidRPr="001E331D">
        <w:rPr>
          <w:szCs w:val="28"/>
        </w:rPr>
        <w:t xml:space="preserve"> Российской Федерации, юридическим лицам - в постоянное (бессрочное) пользование, гражданам и юридическим</w:t>
      </w:r>
      <w:proofErr w:type="gramEnd"/>
      <w:r w:rsidRPr="001E331D">
        <w:rPr>
          <w:szCs w:val="28"/>
        </w:rPr>
        <w:t xml:space="preserve"> лицам - в безвозмездное срочное пользование.</w:t>
      </w:r>
    </w:p>
    <w:p w:rsidR="002B14FC" w:rsidRPr="001E331D" w:rsidRDefault="002B14FC" w:rsidP="002B14FC">
      <w:pPr>
        <w:tabs>
          <w:tab w:val="left" w:pos="360"/>
        </w:tabs>
        <w:autoSpaceDE w:val="0"/>
        <w:ind w:firstLine="709"/>
        <w:jc w:val="both"/>
        <w:rPr>
          <w:szCs w:val="28"/>
        </w:rPr>
      </w:pPr>
      <w:proofErr w:type="gramStart"/>
      <w:r>
        <w:rPr>
          <w:szCs w:val="28"/>
        </w:rPr>
        <w:t>1.10.</w:t>
      </w:r>
      <w:r w:rsidRPr="001E331D">
        <w:rPr>
          <w:szCs w:val="28"/>
        </w:rPr>
        <w:t>Продажа земельных участков, находящихся в государственной или муниципальной собственности,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w:t>
      </w:r>
      <w:r>
        <w:rPr>
          <w:szCs w:val="28"/>
        </w:rPr>
        <w:t>ункте 2 статьи 39.3 Земельного к</w:t>
      </w:r>
      <w:r w:rsidRPr="001E331D">
        <w:rPr>
          <w:szCs w:val="28"/>
        </w:rPr>
        <w:t>одекса РФ, а также случаев проведения аукционов по продаже таких земельных участков в соответств</w:t>
      </w:r>
      <w:r>
        <w:rPr>
          <w:szCs w:val="28"/>
        </w:rPr>
        <w:t>ии со статьей 39.18 Земельного к</w:t>
      </w:r>
      <w:r w:rsidRPr="001E331D">
        <w:rPr>
          <w:szCs w:val="28"/>
        </w:rPr>
        <w:t>одекса РФ.</w:t>
      </w:r>
      <w:proofErr w:type="gramEnd"/>
    </w:p>
    <w:p w:rsidR="002B14FC" w:rsidRPr="001E331D" w:rsidRDefault="002B14FC" w:rsidP="002B14FC">
      <w:pPr>
        <w:tabs>
          <w:tab w:val="left" w:pos="360"/>
        </w:tabs>
        <w:autoSpaceDE w:val="0"/>
        <w:ind w:firstLine="709"/>
        <w:jc w:val="both"/>
        <w:rPr>
          <w:szCs w:val="28"/>
        </w:rPr>
      </w:pPr>
      <w:r>
        <w:rPr>
          <w:szCs w:val="28"/>
        </w:rPr>
        <w:t>1.11.</w:t>
      </w:r>
      <w:r w:rsidRPr="001E331D">
        <w:rPr>
          <w:szCs w:val="28"/>
        </w:rPr>
        <w:t xml:space="preserve">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указанных в п.2 </w:t>
      </w:r>
      <w:r>
        <w:rPr>
          <w:szCs w:val="28"/>
        </w:rPr>
        <w:br/>
      </w:r>
      <w:r w:rsidRPr="001E331D">
        <w:rPr>
          <w:szCs w:val="28"/>
        </w:rPr>
        <w:t>ст. 39.6 Земельного кодекса РФ.</w:t>
      </w:r>
    </w:p>
    <w:p w:rsidR="002B14FC" w:rsidRPr="001E331D" w:rsidRDefault="002B14FC" w:rsidP="002B14FC">
      <w:pPr>
        <w:shd w:val="clear" w:color="auto" w:fill="FFFFFF"/>
        <w:ind w:firstLine="709"/>
        <w:jc w:val="both"/>
        <w:rPr>
          <w:color w:val="000000"/>
          <w:szCs w:val="28"/>
          <w:lang w:eastAsia="ru-RU"/>
        </w:rPr>
      </w:pPr>
      <w:r>
        <w:rPr>
          <w:szCs w:val="28"/>
        </w:rPr>
        <w:t>1.12.</w:t>
      </w:r>
      <w:r w:rsidRPr="001E331D">
        <w:rPr>
          <w:color w:val="000000"/>
          <w:szCs w:val="28"/>
          <w:lang w:eastAsia="ru-RU"/>
        </w:rPr>
        <w:t>Договор аренды земельного участка, находящегося в государственной или муниципальной собственности, заключается:</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lastRenderedPageBreak/>
        <w:t>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w:t>
      </w:r>
      <w:r>
        <w:rPr>
          <w:color w:val="000000"/>
          <w:szCs w:val="28"/>
          <w:lang w:eastAsia="ru-RU"/>
        </w:rPr>
        <w:t xml:space="preserve"> </w:t>
      </w:r>
      <w:hyperlink r:id="rId5" w:anchor="p910" w:tooltip="Ссылка на текущий документ" w:history="1">
        <w:r w:rsidRPr="001E331D">
          <w:rPr>
            <w:szCs w:val="28"/>
            <w:lang w:eastAsia="ru-RU"/>
          </w:rPr>
          <w:t>подпунктами 2</w:t>
        </w:r>
      </w:hyperlink>
      <w:r w:rsidRPr="001E331D">
        <w:rPr>
          <w:color w:val="000000"/>
          <w:szCs w:val="28"/>
          <w:lang w:eastAsia="ru-RU"/>
        </w:rPr>
        <w:t> и </w:t>
      </w:r>
      <w:hyperlink r:id="rId6" w:anchor="p911" w:tooltip="Ссылка на текущий документ" w:history="1">
        <w:r w:rsidRPr="001E331D">
          <w:rPr>
            <w:szCs w:val="28"/>
            <w:lang w:eastAsia="ru-RU"/>
          </w:rPr>
          <w:t>3</w:t>
        </w:r>
      </w:hyperlink>
      <w:r w:rsidRPr="001E331D">
        <w:rPr>
          <w:szCs w:val="28"/>
        </w:rPr>
        <w:t xml:space="preserve"> настоящего пункта, пунктом 9</w:t>
      </w:r>
      <w:r>
        <w:rPr>
          <w:color w:val="000000"/>
          <w:szCs w:val="28"/>
          <w:lang w:eastAsia="ru-RU"/>
        </w:rPr>
        <w:t> статьи 39.8. Земельного к</w:t>
      </w:r>
      <w:r w:rsidRPr="001E331D">
        <w:rPr>
          <w:color w:val="000000"/>
          <w:szCs w:val="28"/>
          <w:lang w:eastAsia="ru-RU"/>
        </w:rPr>
        <w:t>одекса РФ;</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2) на срок до сорока девяти лет для размещения линейных объектов;</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4) на срок от трех до пяти лет в случае предоставления земельного участка юридическому лицу для комплексного освоения территории или ведения дачного хозяйства;</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юридическому лицу для комплексного освоения территории или ведения дачного хозяйства;</w:t>
      </w:r>
    </w:p>
    <w:p w:rsidR="002B14FC" w:rsidRPr="001E331D" w:rsidRDefault="002B14FC" w:rsidP="002B14FC">
      <w:pPr>
        <w:shd w:val="clear" w:color="auto" w:fill="FFFFFF"/>
        <w:ind w:firstLine="709"/>
        <w:jc w:val="both"/>
        <w:rPr>
          <w:color w:val="000000"/>
          <w:szCs w:val="28"/>
          <w:lang w:eastAsia="ru-RU"/>
        </w:rPr>
      </w:pPr>
      <w:proofErr w:type="gramStart"/>
      <w:r w:rsidRPr="001E331D">
        <w:rPr>
          <w:color w:val="000000"/>
          <w:szCs w:val="28"/>
          <w:lang w:eastAsia="ru-RU"/>
        </w:rPr>
        <w:t>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w:t>
      </w:r>
      <w:r>
        <w:rPr>
          <w:color w:val="000000"/>
          <w:szCs w:val="28"/>
          <w:lang w:eastAsia="ru-RU"/>
        </w:rPr>
        <w:t xml:space="preserve"> </w:t>
      </w:r>
      <w:hyperlink r:id="rId7" w:anchor="p930" w:tooltip="Ссылка на текущий документ" w:history="1">
        <w:r w:rsidRPr="001E331D">
          <w:rPr>
            <w:szCs w:val="28"/>
            <w:lang w:eastAsia="ru-RU"/>
          </w:rPr>
          <w:t>пункте 9</w:t>
        </w:r>
      </w:hyperlink>
      <w:r>
        <w:rPr>
          <w:color w:val="000000"/>
          <w:szCs w:val="28"/>
          <w:lang w:eastAsia="ru-RU"/>
        </w:rPr>
        <w:t xml:space="preserve"> </w:t>
      </w:r>
      <w:r w:rsidRPr="001E331D">
        <w:rPr>
          <w:color w:val="000000"/>
          <w:szCs w:val="28"/>
          <w:lang w:eastAsia="ru-RU"/>
        </w:rPr>
        <w:t>статьи 39.6 Земельного кодекса РФ,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w:t>
      </w:r>
      <w:proofErr w:type="gramEnd"/>
      <w:r w:rsidRPr="001E331D">
        <w:rPr>
          <w:color w:val="000000"/>
          <w:szCs w:val="28"/>
          <w:lang w:eastAsia="ru-RU"/>
        </w:rPr>
        <w:t xml:space="preserve"> договора аренды земельного участка, находящегося в государственной или муниципальной собственности;</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 xml:space="preserve">7) на срок действия </w:t>
      </w:r>
      <w:proofErr w:type="spellStart"/>
      <w:r w:rsidRPr="001E331D">
        <w:rPr>
          <w:color w:val="000000"/>
          <w:szCs w:val="28"/>
          <w:lang w:eastAsia="ru-RU"/>
        </w:rPr>
        <w:t>охотхозяйственного</w:t>
      </w:r>
      <w:proofErr w:type="spellEnd"/>
      <w:r w:rsidRPr="001E331D">
        <w:rPr>
          <w:color w:val="000000"/>
          <w:szCs w:val="28"/>
          <w:lang w:eastAsia="ru-RU"/>
        </w:rPr>
        <w:t xml:space="preserve"> соглашения в случае предоставления земельного участка лицу, с которым заключено </w:t>
      </w:r>
      <w:proofErr w:type="spellStart"/>
      <w:r w:rsidRPr="001E331D">
        <w:rPr>
          <w:color w:val="000000"/>
          <w:szCs w:val="28"/>
          <w:lang w:eastAsia="ru-RU"/>
        </w:rPr>
        <w:t>охотхозяйственное</w:t>
      </w:r>
      <w:proofErr w:type="spellEnd"/>
      <w:r w:rsidRPr="001E331D">
        <w:rPr>
          <w:color w:val="000000"/>
          <w:szCs w:val="28"/>
          <w:lang w:eastAsia="ru-RU"/>
        </w:rPr>
        <w:t xml:space="preserve"> соглашение;</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8) на срок действия концессионного соглашения в случае предоставления земельного участка лицу, с которым заключено концессионное соглашение;</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 xml:space="preserve">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w:t>
      </w:r>
      <w:proofErr w:type="gramStart"/>
      <w:r w:rsidRPr="001E331D">
        <w:rPr>
          <w:color w:val="000000"/>
          <w:szCs w:val="28"/>
          <w:lang w:eastAsia="ru-RU"/>
        </w:rPr>
        <w:t>аренды</w:t>
      </w:r>
      <w:proofErr w:type="gramEnd"/>
      <w:r w:rsidRPr="001E331D">
        <w:rPr>
          <w:color w:val="000000"/>
          <w:szCs w:val="28"/>
          <w:lang w:eastAsia="ru-RU"/>
        </w:rPr>
        <w:t xml:space="preserve"> на который прекращено в результате изъятия такого земельного участка;</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w:t>
      </w:r>
      <w:r>
        <w:rPr>
          <w:color w:val="000000"/>
          <w:szCs w:val="28"/>
          <w:lang w:eastAsia="ru-RU"/>
        </w:rPr>
        <w:t xml:space="preserve"> </w:t>
      </w:r>
      <w:hyperlink r:id="rId8" w:anchor="p924" w:tooltip="Ссылка на текущий документ" w:history="1">
        <w:r w:rsidRPr="001E331D">
          <w:rPr>
            <w:szCs w:val="28"/>
            <w:lang w:eastAsia="ru-RU"/>
          </w:rPr>
          <w:t>подпунктом 12</w:t>
        </w:r>
      </w:hyperlink>
      <w:r>
        <w:rPr>
          <w:color w:val="000000"/>
          <w:szCs w:val="28"/>
          <w:lang w:eastAsia="ru-RU"/>
        </w:rPr>
        <w:t xml:space="preserve"> </w:t>
      </w:r>
      <w:r w:rsidRPr="001E331D">
        <w:rPr>
          <w:color w:val="000000"/>
          <w:szCs w:val="28"/>
          <w:lang w:eastAsia="ru-RU"/>
        </w:rPr>
        <w:t>настоящего пункта;</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lastRenderedPageBreak/>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14)</w:t>
      </w:r>
      <w:r>
        <w:rPr>
          <w:color w:val="000000"/>
          <w:szCs w:val="28"/>
          <w:lang w:eastAsia="ru-RU"/>
        </w:rPr>
        <w:t xml:space="preserve"> </w:t>
      </w:r>
      <w:r w:rsidRPr="001E331D">
        <w:rPr>
          <w:color w:val="000000"/>
          <w:szCs w:val="28"/>
          <w:lang w:eastAsia="ru-RU"/>
        </w:rPr>
        <w:t>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15)</w:t>
      </w:r>
      <w:r>
        <w:rPr>
          <w:color w:val="000000"/>
          <w:szCs w:val="28"/>
          <w:lang w:eastAsia="ru-RU"/>
        </w:rPr>
        <w:t xml:space="preserve"> </w:t>
      </w:r>
      <w:r w:rsidRPr="001E331D">
        <w:rPr>
          <w:color w:val="000000"/>
          <w:szCs w:val="28"/>
          <w:lang w:eastAsia="ru-RU"/>
        </w:rPr>
        <w:t>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w:t>
      </w:r>
      <w:r>
        <w:rPr>
          <w:color w:val="000000"/>
          <w:szCs w:val="28"/>
          <w:lang w:eastAsia="ru-RU"/>
        </w:rPr>
        <w:t xml:space="preserve"> </w:t>
      </w:r>
      <w:hyperlink r:id="rId9" w:history="1">
        <w:r w:rsidRPr="001E331D">
          <w:rPr>
            <w:szCs w:val="28"/>
            <w:lang w:eastAsia="ru-RU"/>
          </w:rPr>
          <w:t>максимальный</w:t>
        </w:r>
      </w:hyperlink>
      <w:r>
        <w:rPr>
          <w:color w:val="000000"/>
          <w:szCs w:val="28"/>
          <w:lang w:eastAsia="ru-RU"/>
        </w:rPr>
        <w:t xml:space="preserve"> </w:t>
      </w:r>
      <w:r w:rsidRPr="001E331D">
        <w:rPr>
          <w:color w:val="000000"/>
          <w:szCs w:val="28"/>
          <w:lang w:eastAsia="ru-RU"/>
        </w:rPr>
        <w:t>срок аренды земельного участка;</w:t>
      </w:r>
    </w:p>
    <w:p w:rsidR="002B14FC" w:rsidRPr="001E331D" w:rsidRDefault="002B14FC" w:rsidP="002B14FC">
      <w:pPr>
        <w:shd w:val="clear" w:color="auto" w:fill="FFFFFF"/>
        <w:ind w:firstLine="709"/>
        <w:jc w:val="both"/>
        <w:rPr>
          <w:color w:val="000000"/>
          <w:szCs w:val="28"/>
          <w:lang w:eastAsia="ru-RU"/>
        </w:rPr>
      </w:pPr>
      <w:r w:rsidRPr="001E331D">
        <w:rPr>
          <w:color w:val="000000"/>
          <w:szCs w:val="28"/>
          <w:lang w:eastAsia="ru-RU"/>
        </w:rP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2B14FC" w:rsidRPr="001E331D" w:rsidRDefault="002B14FC" w:rsidP="002B14FC">
      <w:pPr>
        <w:autoSpaceDE w:val="0"/>
        <w:ind w:firstLine="709"/>
        <w:jc w:val="both"/>
        <w:rPr>
          <w:szCs w:val="28"/>
        </w:rPr>
      </w:pPr>
      <w:r>
        <w:rPr>
          <w:szCs w:val="28"/>
        </w:rPr>
        <w:t>1.13.</w:t>
      </w:r>
      <w:r w:rsidRPr="001E331D">
        <w:rPr>
          <w:szCs w:val="28"/>
        </w:rPr>
        <w:t>Право на получение земельных участков из земель, находящихся в государственной или муниципальной собственности, реализуется гражданами и юридическими лицами при наличии свободных земель соответствующего целевого назначения и разрешенного использования.</w:t>
      </w:r>
    </w:p>
    <w:p w:rsidR="002B14FC" w:rsidRPr="001E331D" w:rsidRDefault="002B14FC" w:rsidP="002B14FC">
      <w:pPr>
        <w:autoSpaceDE w:val="0"/>
        <w:ind w:firstLine="709"/>
        <w:jc w:val="both"/>
        <w:rPr>
          <w:color w:val="000000"/>
          <w:szCs w:val="28"/>
        </w:rPr>
      </w:pPr>
      <w:r w:rsidRPr="001E331D">
        <w:rPr>
          <w:color w:val="000000"/>
          <w:szCs w:val="28"/>
        </w:rPr>
        <w:t>1.14.Предельные (минимальные и максимальные) размер земельных участков устанавливаются в соответствии с установленными СНиП, СП нормами отвода земель для конкретных видов деятельности или в соответствии с правилами землепользования и застройки поселения, землеустроительной, градостроительной и проектной документацией.</w:t>
      </w:r>
    </w:p>
    <w:p w:rsidR="002B14FC" w:rsidRPr="001E331D" w:rsidRDefault="002B14FC" w:rsidP="002B14FC">
      <w:pPr>
        <w:tabs>
          <w:tab w:val="left" w:pos="567"/>
        </w:tabs>
        <w:ind w:firstLine="709"/>
        <w:jc w:val="both"/>
        <w:rPr>
          <w:color w:val="000000"/>
          <w:szCs w:val="28"/>
        </w:rPr>
      </w:pPr>
      <w:r w:rsidRPr="001E331D">
        <w:rPr>
          <w:color w:val="000000"/>
          <w:szCs w:val="28"/>
        </w:rPr>
        <w:t>1.15.При формировании земельных участков учитываются нормативы градостроительного проектирования.</w:t>
      </w:r>
    </w:p>
    <w:p w:rsidR="002B14FC" w:rsidRPr="001E331D" w:rsidRDefault="002B14FC" w:rsidP="002B14FC">
      <w:pPr>
        <w:tabs>
          <w:tab w:val="left" w:pos="567"/>
        </w:tabs>
        <w:ind w:firstLine="709"/>
        <w:jc w:val="both"/>
        <w:rPr>
          <w:color w:val="000000"/>
          <w:szCs w:val="28"/>
        </w:rPr>
      </w:pPr>
      <w:r w:rsidRPr="001E331D">
        <w:rPr>
          <w:color w:val="000000"/>
          <w:szCs w:val="28"/>
        </w:rPr>
        <w:t>1.16.Не допускается объединение находящихся в аренде земельных участков, если хотя бы один земельный участок был приобретён в аренду по результатам торгов.</w:t>
      </w:r>
    </w:p>
    <w:p w:rsidR="002B14FC" w:rsidRPr="001E331D" w:rsidRDefault="002B14FC" w:rsidP="002B14FC">
      <w:pPr>
        <w:tabs>
          <w:tab w:val="left" w:pos="567"/>
        </w:tabs>
        <w:ind w:firstLine="709"/>
        <w:jc w:val="both"/>
        <w:rPr>
          <w:color w:val="000000"/>
          <w:szCs w:val="28"/>
        </w:rPr>
      </w:pPr>
      <w:r w:rsidRPr="001E331D">
        <w:rPr>
          <w:color w:val="000000"/>
          <w:szCs w:val="28"/>
        </w:rPr>
        <w:t>1.17.Не допускается объединение земельных участков, находящихся в аренде, если арендная плата за них рассчитывается по разным основаниям (исходя из кадастровой или рыночной стоимости).</w:t>
      </w:r>
    </w:p>
    <w:p w:rsidR="002B14FC" w:rsidRPr="001E331D" w:rsidRDefault="002B14FC" w:rsidP="002B14FC">
      <w:pPr>
        <w:tabs>
          <w:tab w:val="left" w:pos="567"/>
        </w:tabs>
        <w:ind w:firstLine="709"/>
        <w:jc w:val="both"/>
        <w:rPr>
          <w:color w:val="000000"/>
          <w:szCs w:val="28"/>
        </w:rPr>
      </w:pPr>
      <w:r w:rsidRPr="001E331D">
        <w:rPr>
          <w:color w:val="000000"/>
          <w:szCs w:val="28"/>
        </w:rPr>
        <w:t>1.18. Предоставление земельных участков для целей строительства и для целей, не связанных со строительством, осуществляется на торгах в форме аукциона в собственность или аренду.</w:t>
      </w:r>
    </w:p>
    <w:p w:rsidR="002B14FC" w:rsidRPr="001E331D" w:rsidRDefault="002B14FC" w:rsidP="002B14FC">
      <w:pPr>
        <w:tabs>
          <w:tab w:val="left" w:pos="567"/>
        </w:tabs>
        <w:ind w:firstLine="709"/>
        <w:jc w:val="both"/>
        <w:rPr>
          <w:color w:val="000000"/>
          <w:szCs w:val="28"/>
        </w:rPr>
      </w:pPr>
      <w:r w:rsidRPr="001E331D">
        <w:rPr>
          <w:color w:val="000000"/>
          <w:szCs w:val="28"/>
        </w:rPr>
        <w:t>1.19. В случаях, предусмотренных законодательством РФ, может проводиться аукцион в электронной форме.</w:t>
      </w:r>
    </w:p>
    <w:p w:rsidR="002B14FC" w:rsidRPr="001E331D" w:rsidRDefault="002B14FC" w:rsidP="002B14FC">
      <w:pPr>
        <w:tabs>
          <w:tab w:val="left" w:pos="567"/>
        </w:tabs>
        <w:ind w:firstLine="709"/>
        <w:jc w:val="both"/>
        <w:rPr>
          <w:color w:val="000000"/>
          <w:szCs w:val="28"/>
        </w:rPr>
      </w:pPr>
      <w:r>
        <w:rPr>
          <w:color w:val="000000"/>
          <w:szCs w:val="28"/>
        </w:rPr>
        <w:t>1.20.</w:t>
      </w:r>
      <w:r w:rsidRPr="001E331D">
        <w:rPr>
          <w:color w:val="000000"/>
          <w:szCs w:val="28"/>
        </w:rPr>
        <w:t>Информация о проведен</w:t>
      </w:r>
      <w:proofErr w:type="gramStart"/>
      <w:r w:rsidRPr="001E331D">
        <w:rPr>
          <w:color w:val="000000"/>
          <w:szCs w:val="28"/>
        </w:rPr>
        <w:t>ии ау</w:t>
      </w:r>
      <w:proofErr w:type="gramEnd"/>
      <w:r w:rsidRPr="001E331D">
        <w:rPr>
          <w:color w:val="000000"/>
          <w:szCs w:val="28"/>
        </w:rPr>
        <w:t xml:space="preserve">кциона публикуется на официальном сайте Правительства РФ www.torgi.gov.ru и в официальном печатном издании </w:t>
      </w:r>
      <w:proofErr w:type="spellStart"/>
      <w:r w:rsidRPr="001E331D">
        <w:rPr>
          <w:color w:val="000000"/>
          <w:szCs w:val="28"/>
        </w:rPr>
        <w:t>Выселковского</w:t>
      </w:r>
      <w:proofErr w:type="spellEnd"/>
      <w:r w:rsidRPr="001E331D">
        <w:rPr>
          <w:color w:val="000000"/>
          <w:szCs w:val="28"/>
        </w:rPr>
        <w:t xml:space="preserve"> района «Власть Советов».</w:t>
      </w:r>
    </w:p>
    <w:p w:rsidR="002B14FC" w:rsidRPr="001E331D" w:rsidRDefault="002B14FC" w:rsidP="002B14FC">
      <w:pPr>
        <w:tabs>
          <w:tab w:val="left" w:pos="567"/>
        </w:tabs>
        <w:ind w:firstLine="709"/>
        <w:jc w:val="both"/>
        <w:rPr>
          <w:color w:val="000000"/>
          <w:szCs w:val="28"/>
        </w:rPr>
      </w:pPr>
      <w:r>
        <w:rPr>
          <w:color w:val="000000"/>
          <w:szCs w:val="28"/>
        </w:rPr>
        <w:lastRenderedPageBreak/>
        <w:t>1.21.</w:t>
      </w:r>
      <w:r w:rsidRPr="001E331D">
        <w:rPr>
          <w:color w:val="000000"/>
          <w:szCs w:val="28"/>
        </w:rPr>
        <w:t>Запрещается объединение двух и более земельных участков в один лот аукциона.</w:t>
      </w:r>
    </w:p>
    <w:p w:rsidR="002B14FC" w:rsidRPr="00094A45" w:rsidRDefault="002B14FC" w:rsidP="002B14FC">
      <w:pPr>
        <w:pStyle w:val="a6"/>
        <w:shd w:val="clear" w:color="auto" w:fill="FFFFFF"/>
        <w:spacing w:before="0" w:beforeAutospacing="0" w:after="0" w:afterAutospacing="0"/>
        <w:ind w:firstLine="709"/>
        <w:textAlignment w:val="baseline"/>
        <w:rPr>
          <w:bCs/>
          <w:color w:val="000000"/>
          <w:sz w:val="28"/>
          <w:szCs w:val="28"/>
          <w:bdr w:val="none" w:sz="0" w:space="0" w:color="auto" w:frame="1"/>
        </w:rPr>
      </w:pPr>
    </w:p>
    <w:p w:rsidR="002B14FC" w:rsidRPr="001E331D" w:rsidRDefault="002B14FC" w:rsidP="002B14FC">
      <w:pPr>
        <w:pStyle w:val="a6"/>
        <w:shd w:val="clear" w:color="auto" w:fill="FFFFFF"/>
        <w:spacing w:before="0" w:beforeAutospacing="0" w:after="0" w:afterAutospacing="0"/>
        <w:jc w:val="center"/>
        <w:textAlignment w:val="baseline"/>
        <w:rPr>
          <w:color w:val="000000"/>
          <w:sz w:val="28"/>
          <w:szCs w:val="28"/>
        </w:rPr>
      </w:pPr>
      <w:r w:rsidRPr="001E331D">
        <w:rPr>
          <w:b/>
          <w:bCs/>
          <w:color w:val="000000"/>
          <w:sz w:val="28"/>
          <w:szCs w:val="28"/>
          <w:bdr w:val="none" w:sz="0" w:space="0" w:color="auto" w:frame="1"/>
        </w:rPr>
        <w:t>1.1.</w:t>
      </w:r>
      <w:r>
        <w:rPr>
          <w:b/>
          <w:bCs/>
          <w:color w:val="000000"/>
          <w:sz w:val="28"/>
          <w:szCs w:val="28"/>
          <w:bdr w:val="none" w:sz="0" w:space="0" w:color="auto" w:frame="1"/>
        </w:rPr>
        <w:t xml:space="preserve"> </w:t>
      </w:r>
      <w:r w:rsidRPr="001E331D">
        <w:rPr>
          <w:b/>
          <w:bCs/>
          <w:color w:val="000000"/>
          <w:sz w:val="28"/>
          <w:szCs w:val="28"/>
          <w:bdr w:val="none" w:sz="0" w:space="0" w:color="auto" w:frame="1"/>
        </w:rPr>
        <w:t>Компетенция уполномоченных органов в сфере управления и распоряжениями земельными участками</w:t>
      </w:r>
    </w:p>
    <w:p w:rsidR="002B14FC" w:rsidRPr="001E331D" w:rsidRDefault="002B14FC" w:rsidP="002B14FC">
      <w:pPr>
        <w:pStyle w:val="a6"/>
        <w:shd w:val="clear" w:color="auto" w:fill="FFFFFF"/>
        <w:spacing w:before="0" w:beforeAutospacing="0" w:after="0" w:afterAutospacing="0"/>
        <w:ind w:firstLine="709"/>
        <w:textAlignment w:val="baseline"/>
        <w:rPr>
          <w:color w:val="000000"/>
          <w:sz w:val="28"/>
          <w:szCs w:val="28"/>
        </w:rPr>
      </w:pP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1.1.1.</w:t>
      </w:r>
      <w:r w:rsidRPr="001E331D">
        <w:rPr>
          <w:color w:val="000000"/>
          <w:sz w:val="28"/>
          <w:szCs w:val="28"/>
        </w:rPr>
        <w:t xml:space="preserve">Совет </w:t>
      </w:r>
      <w:proofErr w:type="spellStart"/>
      <w:r w:rsidRPr="001E331D">
        <w:rPr>
          <w:color w:val="000000"/>
          <w:sz w:val="28"/>
          <w:szCs w:val="28"/>
        </w:rPr>
        <w:t>Выселковского</w:t>
      </w:r>
      <w:proofErr w:type="spellEnd"/>
      <w:r w:rsidRPr="001E331D">
        <w:rPr>
          <w:color w:val="000000"/>
          <w:sz w:val="28"/>
          <w:szCs w:val="28"/>
        </w:rPr>
        <w:t xml:space="preserve"> сельского </w:t>
      </w:r>
      <w:r>
        <w:rPr>
          <w:color w:val="000000"/>
          <w:sz w:val="28"/>
          <w:szCs w:val="28"/>
        </w:rPr>
        <w:t xml:space="preserve">поселения </w:t>
      </w:r>
      <w:proofErr w:type="spellStart"/>
      <w:r>
        <w:rPr>
          <w:color w:val="000000"/>
          <w:sz w:val="28"/>
          <w:szCs w:val="28"/>
        </w:rPr>
        <w:t>Выселковского</w:t>
      </w:r>
      <w:proofErr w:type="spellEnd"/>
      <w:r>
        <w:rPr>
          <w:color w:val="000000"/>
          <w:sz w:val="28"/>
          <w:szCs w:val="28"/>
        </w:rPr>
        <w:t xml:space="preserve"> района </w:t>
      </w:r>
      <w:r w:rsidRPr="001E331D">
        <w:rPr>
          <w:color w:val="000000"/>
          <w:sz w:val="28"/>
          <w:szCs w:val="28"/>
        </w:rPr>
        <w:t>в сфере управления и распоряжения земельными участками осуществляет следующие полномочия:</w:t>
      </w:r>
    </w:p>
    <w:p w:rsidR="002B14FC" w:rsidRPr="001E331D" w:rsidRDefault="002B14FC" w:rsidP="002B14FC">
      <w:pPr>
        <w:autoSpaceDE w:val="0"/>
        <w:ind w:firstLine="709"/>
        <w:jc w:val="both"/>
        <w:rPr>
          <w:color w:val="000000"/>
          <w:szCs w:val="28"/>
        </w:rPr>
      </w:pPr>
      <w:r w:rsidRPr="001E331D">
        <w:rPr>
          <w:color w:val="000000"/>
          <w:szCs w:val="28"/>
        </w:rPr>
        <w:t xml:space="preserve">1) определяет порядок управления и распоряжения земельными участками, находящимися в государственной собственности, до разграничения государственной собственности на землю,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а также земельными участками, находящимися в муниципальной собственности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2) утверждает правила землепользования и застройки;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3) осуществляет иные полномочия в сфере управления и распоряжения земельными участками, предусмотренные законодательством Российской Федерации, законами Краснодарского края и нормативными право</w:t>
      </w:r>
      <w:r>
        <w:rPr>
          <w:color w:val="000000"/>
          <w:sz w:val="28"/>
          <w:szCs w:val="28"/>
        </w:rPr>
        <w:t>выми актами а</w:t>
      </w:r>
      <w:r w:rsidRPr="001E331D">
        <w:rPr>
          <w:color w:val="000000"/>
          <w:sz w:val="28"/>
          <w:szCs w:val="28"/>
        </w:rPr>
        <w:t xml:space="preserve">дминистрации </w:t>
      </w:r>
      <w:proofErr w:type="spellStart"/>
      <w:r w:rsidRPr="001E331D">
        <w:rPr>
          <w:color w:val="000000"/>
          <w:sz w:val="28"/>
          <w:szCs w:val="28"/>
        </w:rPr>
        <w:t>Выселковского</w:t>
      </w:r>
      <w:proofErr w:type="spellEnd"/>
      <w:r w:rsidRPr="001E331D">
        <w:rPr>
          <w:color w:val="000000"/>
          <w:sz w:val="28"/>
          <w:szCs w:val="28"/>
        </w:rPr>
        <w:t xml:space="preserve"> сельского поселения </w:t>
      </w:r>
      <w:proofErr w:type="spellStart"/>
      <w:r w:rsidRPr="001E331D">
        <w:rPr>
          <w:color w:val="000000"/>
          <w:sz w:val="28"/>
          <w:szCs w:val="28"/>
        </w:rPr>
        <w:t>Выселковского</w:t>
      </w:r>
      <w:proofErr w:type="spellEnd"/>
      <w:r w:rsidRPr="001E331D">
        <w:rPr>
          <w:color w:val="000000"/>
          <w:sz w:val="28"/>
          <w:szCs w:val="28"/>
        </w:rPr>
        <w:t xml:space="preserve"> района.</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1.1.2.</w:t>
      </w:r>
      <w:r w:rsidRPr="001E331D">
        <w:rPr>
          <w:color w:val="000000"/>
          <w:sz w:val="28"/>
          <w:szCs w:val="28"/>
        </w:rPr>
        <w:t xml:space="preserve">Администрация </w:t>
      </w:r>
      <w:proofErr w:type="spellStart"/>
      <w:r w:rsidRPr="001E331D">
        <w:rPr>
          <w:color w:val="000000"/>
          <w:sz w:val="28"/>
          <w:szCs w:val="28"/>
        </w:rPr>
        <w:t>Выселковского</w:t>
      </w:r>
      <w:proofErr w:type="spellEnd"/>
      <w:r w:rsidRPr="001E331D">
        <w:rPr>
          <w:color w:val="000000"/>
          <w:sz w:val="28"/>
          <w:szCs w:val="28"/>
        </w:rPr>
        <w:t xml:space="preserve"> сельского поселения </w:t>
      </w:r>
      <w:proofErr w:type="spellStart"/>
      <w:r w:rsidRPr="001E331D">
        <w:rPr>
          <w:color w:val="000000"/>
          <w:sz w:val="28"/>
          <w:szCs w:val="28"/>
        </w:rPr>
        <w:t>Выселковского</w:t>
      </w:r>
      <w:proofErr w:type="spellEnd"/>
      <w:r w:rsidRPr="001E331D">
        <w:rPr>
          <w:color w:val="000000"/>
          <w:sz w:val="28"/>
          <w:szCs w:val="28"/>
        </w:rPr>
        <w:t xml:space="preserve"> района (далее – Администрация) осуществляет следующие полномочия в сфере управления и распоряжения земельными участками: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w:t>
      </w:r>
      <w:r>
        <w:rPr>
          <w:color w:val="000000"/>
          <w:sz w:val="28"/>
          <w:szCs w:val="28"/>
        </w:rPr>
        <w:t xml:space="preserve"> </w:t>
      </w:r>
      <w:r w:rsidRPr="001E331D">
        <w:rPr>
          <w:color w:val="000000"/>
          <w:sz w:val="28"/>
          <w:szCs w:val="28"/>
        </w:rPr>
        <w:t>принимает в пределах своей компетенции правовые акты по вопросам управления и распоряжения земельными участками;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2)</w:t>
      </w:r>
      <w:r>
        <w:rPr>
          <w:color w:val="000000"/>
          <w:sz w:val="28"/>
          <w:szCs w:val="28"/>
        </w:rPr>
        <w:t xml:space="preserve"> </w:t>
      </w:r>
      <w:r w:rsidRPr="001E331D">
        <w:rPr>
          <w:color w:val="000000"/>
          <w:sz w:val="28"/>
          <w:szCs w:val="28"/>
        </w:rPr>
        <w:t>устанавливает порядок разработки и утверждения административных регламентов предоставления муниципальных услуг;</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3)</w:t>
      </w:r>
      <w:r>
        <w:rPr>
          <w:color w:val="000000"/>
          <w:sz w:val="28"/>
          <w:szCs w:val="28"/>
        </w:rPr>
        <w:t xml:space="preserve"> </w:t>
      </w:r>
      <w:r w:rsidRPr="001E331D">
        <w:rPr>
          <w:color w:val="000000"/>
          <w:sz w:val="28"/>
          <w:szCs w:val="28"/>
        </w:rPr>
        <w:t>организует разработку проектов административных регламентов структурными подразделениями администрации, предоставляющими муниципальные услуги в сфере управления и распоряжения земельными участками, утверждает административные регламенты муниципальных услуг;</w:t>
      </w:r>
    </w:p>
    <w:p w:rsidR="002B14FC"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4) делегирует функцию по рассмотрение заявлений граждан и юридических лиц о выборе земельных участков и о предварительном согласовании мест размещений объектов, заявлений о предоставлении земельных участков в собственность, в постоянное (бессрочное) пользование, в аренду, в безвозмездное срочное пользование, поступивших через МФЦ, в Учреждение;</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5)</w:t>
      </w:r>
      <w:r>
        <w:rPr>
          <w:color w:val="000000"/>
          <w:sz w:val="28"/>
          <w:szCs w:val="28"/>
        </w:rPr>
        <w:t xml:space="preserve"> </w:t>
      </w:r>
      <w:r w:rsidRPr="001E331D">
        <w:rPr>
          <w:color w:val="000000"/>
          <w:sz w:val="28"/>
          <w:szCs w:val="28"/>
        </w:rPr>
        <w:t>обеспечивает выбор земельных участков на основе документов государственного кадастра недвижимости с учетом экологических, градостроительных и иных условий использования соответствующей территории посредством определения вариантов размещения объекта или принимает решения об отказе в размещении объекта;</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6) обеспечивает изготовление схем расположения земельных участков на кадастровых планах или кадастровых картах соответствующих территорий и принимает решения об их утверждении;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lastRenderedPageBreak/>
        <w:t>7) обеспечивает формирование земельных участков для проведения торгов (конкурсов, аукционов) с целью предоставления таких земельных участков в аренду по результатам торгов;</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8) информирует землепользователей, землевладельцев и арендаторов земельных участков, законные интересы которых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 в связи с предоставлением этих земельных участков для строительства;</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9) принимает решения о предоставлении гражданам и юридическим лицам земельных участков в собственность, в постоянное (бессрочное) пользование, в аренду, в безвозмездное срочное пользование;</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10) принимает решения о проведении торгов (конкурсов, аукционов) по продаже права на заключение</w:t>
      </w:r>
      <w:r>
        <w:rPr>
          <w:rStyle w:val="apple-converted-space"/>
          <w:color w:val="000000"/>
          <w:sz w:val="28"/>
          <w:szCs w:val="28"/>
        </w:rPr>
        <w:t xml:space="preserve"> </w:t>
      </w:r>
      <w:hyperlink r:id="rId10" w:tooltip="Договора аренды" w:history="1">
        <w:r w:rsidRPr="00FC5E0A">
          <w:rPr>
            <w:rStyle w:val="a5"/>
            <w:color w:val="auto"/>
            <w:sz w:val="28"/>
            <w:szCs w:val="28"/>
            <w:u w:val="none"/>
            <w:bdr w:val="none" w:sz="0" w:space="0" w:color="auto" w:frame="1"/>
          </w:rPr>
          <w:t>договоров аренды</w:t>
        </w:r>
      </w:hyperlink>
      <w:r>
        <w:rPr>
          <w:rStyle w:val="apple-converted-space"/>
          <w:color w:val="000000"/>
          <w:sz w:val="28"/>
          <w:szCs w:val="28"/>
        </w:rPr>
        <w:t xml:space="preserve"> </w:t>
      </w:r>
      <w:r w:rsidRPr="001E331D">
        <w:rPr>
          <w:color w:val="000000"/>
          <w:sz w:val="28"/>
          <w:szCs w:val="28"/>
        </w:rPr>
        <w:t>земельных участков;</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11)</w:t>
      </w:r>
      <w:r>
        <w:rPr>
          <w:color w:val="000000"/>
          <w:sz w:val="28"/>
          <w:szCs w:val="28"/>
        </w:rPr>
        <w:t xml:space="preserve"> </w:t>
      </w:r>
      <w:r w:rsidRPr="001E331D">
        <w:rPr>
          <w:color w:val="000000"/>
          <w:sz w:val="28"/>
          <w:szCs w:val="28"/>
        </w:rPr>
        <w:t>выступает в качестве продавца и организатора торгов (конкурсов, аукционов) по продаже права на заключение договоров аренды земельных участков;</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12)</w:t>
      </w:r>
      <w:r>
        <w:rPr>
          <w:color w:val="000000"/>
          <w:sz w:val="28"/>
          <w:szCs w:val="28"/>
        </w:rPr>
        <w:t xml:space="preserve"> </w:t>
      </w:r>
      <w:r w:rsidRPr="001E331D">
        <w:rPr>
          <w:color w:val="000000"/>
          <w:sz w:val="28"/>
          <w:szCs w:val="28"/>
        </w:rPr>
        <w:t>принимает решения об организации проведения</w:t>
      </w:r>
      <w:r>
        <w:rPr>
          <w:rStyle w:val="apple-converted-space"/>
          <w:color w:val="000000"/>
          <w:sz w:val="28"/>
          <w:szCs w:val="28"/>
        </w:rPr>
        <w:t xml:space="preserve"> </w:t>
      </w:r>
      <w:hyperlink r:id="rId11" w:tooltip="Публичные слушания" w:history="1">
        <w:r w:rsidRPr="00FC5E0A">
          <w:rPr>
            <w:rStyle w:val="a5"/>
            <w:color w:val="auto"/>
            <w:sz w:val="28"/>
            <w:szCs w:val="28"/>
            <w:u w:val="none"/>
            <w:bdr w:val="none" w:sz="0" w:space="0" w:color="auto" w:frame="1"/>
          </w:rPr>
          <w:t>публичных слушаний</w:t>
        </w:r>
      </w:hyperlink>
      <w:r w:rsidRPr="00FC5E0A">
        <w:rPr>
          <w:rStyle w:val="apple-converted-space"/>
          <w:sz w:val="28"/>
          <w:szCs w:val="28"/>
        </w:rPr>
        <w:t xml:space="preserve"> </w:t>
      </w:r>
      <w:r w:rsidRPr="001E331D">
        <w:rPr>
          <w:color w:val="000000"/>
          <w:sz w:val="28"/>
          <w:szCs w:val="28"/>
        </w:rPr>
        <w:t>в случае изменения разрешенного использования земельных участков (об итогах проведения публичных слушаний);</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13)</w:t>
      </w:r>
      <w:r>
        <w:rPr>
          <w:color w:val="000000"/>
          <w:sz w:val="28"/>
          <w:szCs w:val="28"/>
        </w:rPr>
        <w:t xml:space="preserve"> </w:t>
      </w:r>
      <w:r w:rsidRPr="001E331D">
        <w:rPr>
          <w:color w:val="000000"/>
          <w:sz w:val="28"/>
          <w:szCs w:val="28"/>
        </w:rPr>
        <w:t>принимает решения о резервировании земельных участков для государственных или муниципальных нужд;</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14)</w:t>
      </w:r>
      <w:r>
        <w:rPr>
          <w:color w:val="000000"/>
          <w:sz w:val="28"/>
          <w:szCs w:val="28"/>
        </w:rPr>
        <w:t xml:space="preserve"> </w:t>
      </w:r>
      <w:r w:rsidRPr="001E331D">
        <w:rPr>
          <w:color w:val="000000"/>
          <w:sz w:val="28"/>
          <w:szCs w:val="28"/>
        </w:rPr>
        <w:t>принимает решения об изъятии, в том числе путем выкупа, земельных участков для государственных или муниципальных нужд;</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15)</w:t>
      </w:r>
      <w:r>
        <w:rPr>
          <w:color w:val="000000"/>
          <w:sz w:val="28"/>
          <w:szCs w:val="28"/>
        </w:rPr>
        <w:t xml:space="preserve"> </w:t>
      </w:r>
      <w:r w:rsidRPr="001E331D">
        <w:rPr>
          <w:color w:val="000000"/>
          <w:sz w:val="28"/>
          <w:szCs w:val="28"/>
        </w:rPr>
        <w:t>ежегодно утверждает персональный состав постоянно действующей межведомственной комиссии по выбору земельных участков, предусмотренной в соответствии с настоящим Положением;</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16)</w:t>
      </w:r>
      <w:r>
        <w:rPr>
          <w:color w:val="000000"/>
          <w:sz w:val="28"/>
          <w:szCs w:val="28"/>
        </w:rPr>
        <w:t xml:space="preserve"> </w:t>
      </w:r>
      <w:r w:rsidRPr="001E331D">
        <w:rPr>
          <w:color w:val="000000"/>
          <w:sz w:val="28"/>
          <w:szCs w:val="28"/>
        </w:rPr>
        <w:t>осуществляет иные полномочия, предусмотренные действующим законодательством, нормативными правовыми актами Администрации и настоящим Положением.</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Pr>
          <w:color w:val="000000"/>
          <w:sz w:val="28"/>
          <w:szCs w:val="28"/>
        </w:rPr>
        <w:t>1.1.3.</w:t>
      </w:r>
      <w:r w:rsidRPr="001E331D">
        <w:rPr>
          <w:color w:val="000000"/>
          <w:sz w:val="28"/>
          <w:szCs w:val="28"/>
        </w:rPr>
        <w:t>Реализация полномочий в сфере управления и распоряжения земельными участками обеспечивается администрацией самостоятельно либо через уполномоченные органы, являющиеся структурными подразделениями администрации.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 xml:space="preserve">Муниципальное казенное учреждение </w:t>
      </w:r>
      <w:proofErr w:type="spellStart"/>
      <w:r w:rsidRPr="001E331D">
        <w:rPr>
          <w:color w:val="000000"/>
          <w:sz w:val="28"/>
          <w:szCs w:val="28"/>
        </w:rPr>
        <w:t>Выселковского</w:t>
      </w:r>
      <w:proofErr w:type="spellEnd"/>
      <w:r w:rsidRPr="001E331D">
        <w:rPr>
          <w:color w:val="000000"/>
          <w:sz w:val="28"/>
          <w:szCs w:val="28"/>
        </w:rPr>
        <w:t xml:space="preserve"> сельского поселения </w:t>
      </w:r>
      <w:proofErr w:type="spellStart"/>
      <w:r w:rsidRPr="001E331D">
        <w:rPr>
          <w:color w:val="000000"/>
          <w:sz w:val="28"/>
          <w:szCs w:val="28"/>
        </w:rPr>
        <w:t>Выселковского</w:t>
      </w:r>
      <w:proofErr w:type="spellEnd"/>
      <w:r w:rsidRPr="001E331D">
        <w:rPr>
          <w:color w:val="000000"/>
          <w:sz w:val="28"/>
          <w:szCs w:val="28"/>
        </w:rPr>
        <w:t xml:space="preserve"> района «Муниципальное имущество» (далее - Учреждение), являющееся структурным подразделением администрации, обеспечивает в пределах своей компетенции полномочия администрации в сфере управления и распоряжения земельными участками на территории </w:t>
      </w:r>
      <w:proofErr w:type="spellStart"/>
      <w:r w:rsidRPr="001E331D">
        <w:rPr>
          <w:color w:val="000000"/>
          <w:sz w:val="28"/>
          <w:szCs w:val="28"/>
        </w:rPr>
        <w:t>Выселковского</w:t>
      </w:r>
      <w:proofErr w:type="spellEnd"/>
      <w:r w:rsidRPr="001E331D">
        <w:rPr>
          <w:color w:val="000000"/>
          <w:sz w:val="28"/>
          <w:szCs w:val="28"/>
        </w:rPr>
        <w:t xml:space="preserve"> сельского поселения </w:t>
      </w:r>
      <w:proofErr w:type="spellStart"/>
      <w:r w:rsidRPr="001E331D">
        <w:rPr>
          <w:color w:val="000000"/>
          <w:sz w:val="28"/>
          <w:szCs w:val="28"/>
        </w:rPr>
        <w:t>Выселковского</w:t>
      </w:r>
      <w:proofErr w:type="spellEnd"/>
      <w:r w:rsidRPr="001E331D">
        <w:rPr>
          <w:color w:val="000000"/>
          <w:sz w:val="28"/>
          <w:szCs w:val="28"/>
        </w:rPr>
        <w:t xml:space="preserve"> района, в соответствии с нормативными правовыми актами Администрации и настоящим Положением.</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Учреждение в пределах своей компетенции в сфере управления и распоряжения земельными участками выполняет следующие функции: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1)</w:t>
      </w:r>
      <w:r>
        <w:rPr>
          <w:color w:val="000000"/>
          <w:sz w:val="28"/>
          <w:szCs w:val="28"/>
        </w:rPr>
        <w:t xml:space="preserve"> </w:t>
      </w:r>
      <w:r w:rsidRPr="001E331D">
        <w:rPr>
          <w:color w:val="000000"/>
          <w:sz w:val="28"/>
          <w:szCs w:val="28"/>
        </w:rPr>
        <w:t>осуществляет разработку проектов административных регламентов предоставления муниципальных услуг в сфере управления и распоряжения земельными участками;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lastRenderedPageBreak/>
        <w:t>2) осуществляет оформление актов выбора земельных участков;</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3)</w:t>
      </w:r>
      <w:r>
        <w:rPr>
          <w:color w:val="000000"/>
          <w:sz w:val="28"/>
          <w:szCs w:val="28"/>
        </w:rPr>
        <w:t xml:space="preserve"> </w:t>
      </w:r>
      <w:r w:rsidRPr="001E331D">
        <w:rPr>
          <w:color w:val="000000"/>
          <w:sz w:val="28"/>
          <w:szCs w:val="28"/>
        </w:rPr>
        <w:t>осуществляет изготовление схем расположения земельных участков на кадастровых планах или кадастровых картах соответствующих территорий и принимает решения об их утверждении;</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4)</w:t>
      </w:r>
      <w:r>
        <w:rPr>
          <w:color w:val="000000"/>
          <w:sz w:val="28"/>
          <w:szCs w:val="28"/>
        </w:rPr>
        <w:t xml:space="preserve"> </w:t>
      </w:r>
      <w:r w:rsidRPr="001E331D">
        <w:rPr>
          <w:color w:val="000000"/>
          <w:sz w:val="28"/>
          <w:szCs w:val="28"/>
        </w:rPr>
        <w:t>осуществляет подготовку документов о предоставлении (передаче) земельных участков в собственность, в постоянное (бессрочное) пользование, в аренду, в безвозмездное срочное пользование;</w:t>
      </w:r>
    </w:p>
    <w:p w:rsidR="002B14FC" w:rsidRPr="001E331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1E331D">
        <w:rPr>
          <w:color w:val="000000"/>
          <w:sz w:val="28"/>
          <w:szCs w:val="28"/>
        </w:rPr>
        <w:t>5) осуществляет полномочия организатора торгов и проводит земельные торги (конкурсы, аукционы);</w:t>
      </w:r>
    </w:p>
    <w:p w:rsidR="002B14FC" w:rsidRPr="008E6FFD" w:rsidRDefault="002B14FC" w:rsidP="002B14FC">
      <w:pPr>
        <w:pStyle w:val="a6"/>
        <w:shd w:val="clear" w:color="auto" w:fill="FFFFFF"/>
        <w:spacing w:before="0" w:beforeAutospacing="0" w:after="0" w:afterAutospacing="0"/>
        <w:ind w:firstLine="709"/>
        <w:jc w:val="both"/>
        <w:textAlignment w:val="baseline"/>
        <w:rPr>
          <w:color w:val="000000"/>
          <w:sz w:val="28"/>
          <w:szCs w:val="28"/>
        </w:rPr>
      </w:pPr>
      <w:r w:rsidRPr="008E6FFD">
        <w:rPr>
          <w:color w:val="000000"/>
          <w:sz w:val="28"/>
          <w:szCs w:val="28"/>
        </w:rPr>
        <w:t>6) осуществляет полномочия арендодателя и ссудодателя земельных участков.</w:t>
      </w:r>
    </w:p>
    <w:p w:rsidR="002B14FC" w:rsidRPr="001E331D" w:rsidRDefault="002B14FC" w:rsidP="002B14FC">
      <w:pPr>
        <w:autoSpaceDE w:val="0"/>
        <w:ind w:firstLine="709"/>
        <w:jc w:val="both"/>
        <w:rPr>
          <w:color w:val="000000"/>
          <w:szCs w:val="28"/>
        </w:rPr>
      </w:pPr>
      <w:r w:rsidRPr="001E331D">
        <w:rPr>
          <w:color w:val="000000"/>
          <w:szCs w:val="28"/>
        </w:rPr>
        <w:t>7)</w:t>
      </w:r>
      <w:r>
        <w:rPr>
          <w:color w:val="000000"/>
          <w:szCs w:val="28"/>
        </w:rPr>
        <w:t xml:space="preserve"> </w:t>
      </w:r>
      <w:r w:rsidRPr="001E331D">
        <w:rPr>
          <w:color w:val="000000"/>
          <w:szCs w:val="28"/>
        </w:rPr>
        <w:t>выполняет иные функции, предусмотренные действующим законодательством и настоящим Положением.</w:t>
      </w:r>
    </w:p>
    <w:p w:rsidR="002B14FC" w:rsidRPr="001E331D" w:rsidRDefault="002B14FC" w:rsidP="002B14FC">
      <w:pPr>
        <w:autoSpaceDE w:val="0"/>
        <w:ind w:firstLine="709"/>
        <w:jc w:val="both"/>
        <w:rPr>
          <w:szCs w:val="28"/>
        </w:rPr>
      </w:pPr>
    </w:p>
    <w:p w:rsidR="002B14FC" w:rsidRPr="001E331D" w:rsidRDefault="002B14FC" w:rsidP="002B14FC">
      <w:pPr>
        <w:autoSpaceDE w:val="0"/>
        <w:jc w:val="center"/>
        <w:rPr>
          <w:b/>
          <w:szCs w:val="28"/>
        </w:rPr>
      </w:pPr>
      <w:r w:rsidRPr="001E331D">
        <w:rPr>
          <w:b/>
          <w:szCs w:val="28"/>
        </w:rPr>
        <w:t>2. Порядок предоставления земельных участков различного</w:t>
      </w:r>
    </w:p>
    <w:p w:rsidR="002B14FC" w:rsidRPr="001E331D" w:rsidRDefault="002B14FC" w:rsidP="002B14FC">
      <w:pPr>
        <w:autoSpaceDE w:val="0"/>
        <w:jc w:val="center"/>
        <w:rPr>
          <w:b/>
          <w:szCs w:val="28"/>
        </w:rPr>
      </w:pPr>
      <w:r w:rsidRPr="001E331D">
        <w:rPr>
          <w:b/>
          <w:szCs w:val="28"/>
        </w:rPr>
        <w:t>целевого назначения для эксплуатации зданий, строений, сооружений</w:t>
      </w:r>
    </w:p>
    <w:p w:rsidR="002B14FC" w:rsidRPr="00FC5E0A" w:rsidRDefault="002B14FC" w:rsidP="002B14FC">
      <w:pPr>
        <w:autoSpaceDE w:val="0"/>
        <w:ind w:firstLine="709"/>
        <w:rPr>
          <w:szCs w:val="28"/>
        </w:rPr>
      </w:pPr>
    </w:p>
    <w:p w:rsidR="002B14FC" w:rsidRPr="001E331D" w:rsidRDefault="002B14FC" w:rsidP="002B14FC">
      <w:pPr>
        <w:autoSpaceDE w:val="0"/>
        <w:ind w:firstLine="709"/>
        <w:jc w:val="both"/>
        <w:rPr>
          <w:szCs w:val="28"/>
        </w:rPr>
      </w:pPr>
      <w:proofErr w:type="gramStart"/>
      <w:r>
        <w:rPr>
          <w:szCs w:val="28"/>
        </w:rPr>
        <w:t>2.1.</w:t>
      </w:r>
      <w:r w:rsidRPr="001E331D">
        <w:rPr>
          <w:szCs w:val="28"/>
        </w:rPr>
        <w:t>Земельные участки различного целевого назначения для эксплуатации зданий, строений, сооружений предоставляются гражданам и юридическим лицам при наличии документов, подтверждающих право собственности, безвозмездного пользования, хозяйственного ведения или оперативного управления на данные здания, строения, сооружения, в собственность, на праве аренды, в постоянное (бессрочное) пользование либо безвозмездное срочное пользование в установленном законом порядке.</w:t>
      </w:r>
      <w:proofErr w:type="gramEnd"/>
    </w:p>
    <w:p w:rsidR="002B14FC" w:rsidRDefault="002B14FC" w:rsidP="002B14FC">
      <w:pPr>
        <w:autoSpaceDE w:val="0"/>
        <w:ind w:firstLine="709"/>
        <w:jc w:val="both"/>
        <w:rPr>
          <w:szCs w:val="28"/>
        </w:rPr>
      </w:pPr>
      <w:r>
        <w:rPr>
          <w:szCs w:val="28"/>
        </w:rPr>
        <w:t>2.2.</w:t>
      </w:r>
      <w:r w:rsidRPr="001E331D">
        <w:rPr>
          <w:szCs w:val="28"/>
        </w:rPr>
        <w:t xml:space="preserve">Лица, заинтересованные в предоставлении земельных участков для эксплуатации зданий, строений, сооружений различного целевого назначения, обращаются с заявлением на имя главы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r w:rsidRPr="001E331D">
        <w:rPr>
          <w:szCs w:val="28"/>
        </w:rPr>
        <w:t xml:space="preserve"> района.</w:t>
      </w:r>
    </w:p>
    <w:p w:rsidR="002B14FC" w:rsidRPr="001E331D" w:rsidRDefault="002B14FC" w:rsidP="002B14FC">
      <w:pPr>
        <w:autoSpaceDE w:val="0"/>
        <w:ind w:firstLine="709"/>
        <w:jc w:val="both"/>
        <w:rPr>
          <w:szCs w:val="28"/>
        </w:rPr>
      </w:pPr>
      <w:r>
        <w:rPr>
          <w:szCs w:val="28"/>
        </w:rPr>
        <w:t>2.3.</w:t>
      </w:r>
      <w:r w:rsidRPr="001E331D">
        <w:rPr>
          <w:szCs w:val="28"/>
        </w:rPr>
        <w:t>C заявлением для приобретения прав на земельный участок граждане или юридические лица обращаются в Администрацию через многофункциональный центр. К заявлению прилагаются документы, перечень которых устанавливается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2B14FC" w:rsidRPr="001E331D" w:rsidRDefault="002B14FC" w:rsidP="002B14FC">
      <w:pPr>
        <w:tabs>
          <w:tab w:val="left" w:pos="360"/>
        </w:tabs>
        <w:autoSpaceDE w:val="0"/>
        <w:ind w:firstLine="709"/>
        <w:jc w:val="both"/>
        <w:rPr>
          <w:szCs w:val="28"/>
        </w:rPr>
      </w:pPr>
      <w:r w:rsidRPr="001E331D">
        <w:rPr>
          <w:szCs w:val="28"/>
        </w:rPr>
        <w:t>2.4.Администрация поручает дальнейшие</w:t>
      </w:r>
      <w:r w:rsidRPr="001E331D">
        <w:rPr>
          <w:color w:val="000000"/>
          <w:szCs w:val="28"/>
        </w:rPr>
        <w:t xml:space="preserve"> действия по подготовке материалов по вопросам распоряжения земельными участками, государственная собственность на которые не разграничена,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w:t>
      </w:r>
      <w:r w:rsidRPr="001E331D">
        <w:rPr>
          <w:szCs w:val="28"/>
        </w:rPr>
        <w:t xml:space="preserve">, а также земельными участками, находящимися в муниципальной собственности </w:t>
      </w:r>
      <w:proofErr w:type="spellStart"/>
      <w:r w:rsidRPr="001E331D">
        <w:rPr>
          <w:szCs w:val="28"/>
        </w:rPr>
        <w:t>Выселковского</w:t>
      </w:r>
      <w:proofErr w:type="spellEnd"/>
      <w:r w:rsidRPr="001E331D">
        <w:rPr>
          <w:szCs w:val="28"/>
        </w:rPr>
        <w:t xml:space="preserve"> сельского </w:t>
      </w:r>
      <w:r>
        <w:rPr>
          <w:szCs w:val="28"/>
        </w:rPr>
        <w:t xml:space="preserve">поселения </w:t>
      </w:r>
      <w:proofErr w:type="spellStart"/>
      <w:r>
        <w:rPr>
          <w:szCs w:val="28"/>
        </w:rPr>
        <w:t>Выселковского</w:t>
      </w:r>
      <w:proofErr w:type="spellEnd"/>
      <w:r>
        <w:rPr>
          <w:szCs w:val="28"/>
        </w:rPr>
        <w:t xml:space="preserve"> района </w:t>
      </w:r>
      <w:r w:rsidRPr="001E331D">
        <w:rPr>
          <w:szCs w:val="28"/>
        </w:rPr>
        <w:t>Учреждению.</w:t>
      </w:r>
    </w:p>
    <w:p w:rsidR="002B14FC" w:rsidRPr="001E331D" w:rsidRDefault="002B14FC" w:rsidP="002B14FC">
      <w:pPr>
        <w:autoSpaceDE w:val="0"/>
        <w:ind w:firstLine="709"/>
        <w:jc w:val="both"/>
        <w:rPr>
          <w:szCs w:val="28"/>
        </w:rPr>
      </w:pPr>
      <w:r w:rsidRPr="001E331D">
        <w:rPr>
          <w:szCs w:val="28"/>
        </w:rPr>
        <w:t xml:space="preserve">2.5.Учреждение готовит проект постановления, договор аренды или купли-продажи земельного участка в порядке и сроки, установленные статьей 39.20 Земельного кодекса Российской Федерации. </w:t>
      </w:r>
    </w:p>
    <w:p w:rsidR="002B14FC" w:rsidRPr="001E331D" w:rsidRDefault="002B14FC" w:rsidP="002B14FC">
      <w:pPr>
        <w:ind w:firstLine="709"/>
        <w:rPr>
          <w:color w:val="000000"/>
          <w:szCs w:val="28"/>
          <w:lang w:eastAsia="ru-RU"/>
        </w:rPr>
      </w:pPr>
    </w:p>
    <w:p w:rsidR="002B14FC" w:rsidRPr="001E331D" w:rsidRDefault="002B14FC" w:rsidP="002B14FC">
      <w:pPr>
        <w:pStyle w:val="ListParagraph"/>
        <w:ind w:left="0"/>
        <w:jc w:val="center"/>
        <w:rPr>
          <w:b/>
          <w:color w:val="000000"/>
          <w:szCs w:val="28"/>
          <w:lang w:eastAsia="ru-RU"/>
        </w:rPr>
      </w:pPr>
      <w:r>
        <w:rPr>
          <w:b/>
          <w:color w:val="000000"/>
          <w:szCs w:val="28"/>
          <w:lang w:eastAsia="ru-RU"/>
        </w:rPr>
        <w:lastRenderedPageBreak/>
        <w:t xml:space="preserve">3. </w:t>
      </w:r>
      <w:r w:rsidRPr="001E331D">
        <w:rPr>
          <w:b/>
          <w:color w:val="000000"/>
          <w:szCs w:val="28"/>
          <w:lang w:eastAsia="ru-RU"/>
        </w:rPr>
        <w:t>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2B14FC" w:rsidRPr="001E331D" w:rsidRDefault="002B14FC" w:rsidP="002B14FC">
      <w:pPr>
        <w:pStyle w:val="ListParagraph"/>
        <w:ind w:left="0" w:firstLine="709"/>
        <w:rPr>
          <w:color w:val="000000"/>
          <w:szCs w:val="28"/>
          <w:lang w:eastAsia="ru-RU"/>
        </w:rPr>
      </w:pPr>
    </w:p>
    <w:p w:rsidR="002B14FC" w:rsidRPr="001E331D" w:rsidRDefault="002B14FC" w:rsidP="002B14FC">
      <w:pPr>
        <w:ind w:firstLine="709"/>
        <w:jc w:val="both"/>
        <w:rPr>
          <w:szCs w:val="28"/>
          <w:u w:val="single"/>
          <w:lang w:eastAsia="ru-RU"/>
        </w:rPr>
      </w:pPr>
      <w:proofErr w:type="gramStart"/>
      <w:r>
        <w:rPr>
          <w:color w:val="000000"/>
          <w:szCs w:val="28"/>
          <w:lang w:eastAsia="ru-RU"/>
        </w:rPr>
        <w:t>3.1.</w:t>
      </w:r>
      <w:r w:rsidRPr="001E331D">
        <w:rPr>
          <w:color w:val="000000"/>
          <w:szCs w:val="28"/>
          <w:lang w:eastAsia="ru-RU"/>
        </w:rPr>
        <w:t>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w:t>
      </w:r>
      <w:proofErr w:type="gramEnd"/>
      <w:r w:rsidRPr="001E331D">
        <w:rPr>
          <w:color w:val="000000"/>
          <w:szCs w:val="28"/>
          <w:lang w:eastAsia="ru-RU"/>
        </w:rPr>
        <w:t xml:space="preserve">, </w:t>
      </w:r>
      <w:proofErr w:type="gramStart"/>
      <w:r w:rsidRPr="001E331D">
        <w:rPr>
          <w:color w:val="000000"/>
          <w:szCs w:val="28"/>
          <w:lang w:eastAsia="ru-RU"/>
        </w:rPr>
        <w:t>не превышающий тридцати дней с даты поступления любого из этих заявлений, обеспечивает опубликование извещения о предоставлении земельно</w:t>
      </w:r>
      <w:r>
        <w:rPr>
          <w:color w:val="000000"/>
          <w:szCs w:val="28"/>
          <w:lang w:eastAsia="ru-RU"/>
        </w:rPr>
        <w:t xml:space="preserve">го участка для указанных целей </w:t>
      </w:r>
      <w:r w:rsidRPr="001E331D">
        <w:rPr>
          <w:color w:val="000000"/>
          <w:szCs w:val="28"/>
          <w:lang w:eastAsia="ru-RU"/>
        </w:rPr>
        <w:t xml:space="preserve">в порядке, установленном для официального опубликования (обнародования) муниципальных правовых актов Уставом </w:t>
      </w:r>
      <w:proofErr w:type="spellStart"/>
      <w:r w:rsidRPr="001E331D">
        <w:rPr>
          <w:color w:val="000000"/>
          <w:szCs w:val="28"/>
          <w:lang w:eastAsia="ru-RU"/>
        </w:rPr>
        <w:t>Выселковского</w:t>
      </w:r>
      <w:proofErr w:type="spellEnd"/>
      <w:r w:rsidRPr="001E331D">
        <w:rPr>
          <w:color w:val="000000"/>
          <w:szCs w:val="28"/>
          <w:lang w:eastAsia="ru-RU"/>
        </w:rPr>
        <w:t xml:space="preserve"> сельского поселения, </w:t>
      </w:r>
      <w:r w:rsidRPr="001E331D">
        <w:rPr>
          <w:szCs w:val="28"/>
        </w:rPr>
        <w:t xml:space="preserve">в газете «Власть Советов», а также размещает сообщение о приеме указанных заявлений в информационной телекоммуникационной сети "Интернет" на официальном сайте администрации </w:t>
      </w:r>
      <w:proofErr w:type="spellStart"/>
      <w:r w:rsidRPr="001E331D">
        <w:rPr>
          <w:szCs w:val="28"/>
        </w:rPr>
        <w:t>Выселковского</w:t>
      </w:r>
      <w:proofErr w:type="spellEnd"/>
      <w:r w:rsidRPr="001E331D">
        <w:rPr>
          <w:szCs w:val="28"/>
        </w:rPr>
        <w:t xml:space="preserve"> сельского поселения </w:t>
      </w:r>
      <w:proofErr w:type="spellStart"/>
      <w:r w:rsidRPr="001E331D">
        <w:rPr>
          <w:szCs w:val="28"/>
        </w:rPr>
        <w:t>Выселковского</w:t>
      </w:r>
      <w:proofErr w:type="spellEnd"/>
      <w:proofErr w:type="gramEnd"/>
      <w:r w:rsidRPr="001E331D">
        <w:rPr>
          <w:szCs w:val="28"/>
        </w:rPr>
        <w:t xml:space="preserve"> района, либо принимает решение </w:t>
      </w:r>
      <w:r w:rsidRPr="001E331D">
        <w:rPr>
          <w:color w:val="000000"/>
          <w:szCs w:val="28"/>
          <w:lang w:eastAsia="ru-RU"/>
        </w:rPr>
        <w:t xml:space="preserve">об отказе в предварительном согласовании предоставления земельного участка или об отказе в предоставлении земельного участка в соответствии с </w:t>
      </w:r>
      <w:r w:rsidRPr="001E331D">
        <w:rPr>
          <w:szCs w:val="28"/>
          <w:lang w:eastAsia="ru-RU"/>
        </w:rPr>
        <w:t>пунктом 8 статьи 39.15</w:t>
      </w:r>
      <w:r>
        <w:rPr>
          <w:szCs w:val="28"/>
          <w:lang w:eastAsia="ru-RU"/>
        </w:rPr>
        <w:t xml:space="preserve"> </w:t>
      </w:r>
      <w:r w:rsidRPr="001E331D">
        <w:rPr>
          <w:color w:val="000000"/>
          <w:szCs w:val="28"/>
          <w:lang w:eastAsia="ru-RU"/>
        </w:rPr>
        <w:t xml:space="preserve">или </w:t>
      </w:r>
      <w:r w:rsidRPr="001E331D">
        <w:rPr>
          <w:szCs w:val="28"/>
          <w:lang w:eastAsia="ru-RU"/>
        </w:rPr>
        <w:t>статьей 39.16 Земельного кодекса РФ.</w:t>
      </w:r>
    </w:p>
    <w:p w:rsidR="002B14FC" w:rsidRPr="001E331D" w:rsidRDefault="002B14FC" w:rsidP="002B14FC">
      <w:pPr>
        <w:ind w:firstLine="709"/>
        <w:jc w:val="both"/>
        <w:rPr>
          <w:color w:val="000000"/>
          <w:szCs w:val="28"/>
          <w:lang w:eastAsia="ru-RU"/>
        </w:rPr>
      </w:pPr>
      <w:r w:rsidRPr="001E331D">
        <w:rPr>
          <w:szCs w:val="28"/>
          <w:lang w:eastAsia="ru-RU"/>
        </w:rPr>
        <w:t>3.2.</w:t>
      </w:r>
      <w:r w:rsidRPr="001E331D">
        <w:rPr>
          <w:color w:val="000000"/>
          <w:szCs w:val="28"/>
          <w:lang w:eastAsia="ru-RU"/>
        </w:rPr>
        <w:t>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2B14FC" w:rsidRPr="001E331D" w:rsidRDefault="002B14FC" w:rsidP="002B14FC">
      <w:pPr>
        <w:ind w:firstLine="709"/>
        <w:jc w:val="both"/>
        <w:rPr>
          <w:color w:val="000000"/>
          <w:szCs w:val="28"/>
          <w:lang w:eastAsia="ru-RU"/>
        </w:rPr>
      </w:pPr>
      <w:proofErr w:type="gramStart"/>
      <w:r w:rsidRPr="001E331D">
        <w:rPr>
          <w:color w:val="000000"/>
          <w:szCs w:val="28"/>
          <w:lang w:eastAsia="ru-RU"/>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либо принимает решение о предварительном</w:t>
      </w:r>
      <w:proofErr w:type="gramEnd"/>
      <w:r w:rsidRPr="001E331D">
        <w:rPr>
          <w:color w:val="000000"/>
          <w:szCs w:val="28"/>
          <w:lang w:eastAsia="ru-RU"/>
        </w:rPr>
        <w:t xml:space="preserve"> </w:t>
      </w:r>
      <w:proofErr w:type="gramStart"/>
      <w:r w:rsidRPr="001E331D">
        <w:rPr>
          <w:color w:val="000000"/>
          <w:szCs w:val="28"/>
          <w:lang w:eastAsia="ru-RU"/>
        </w:rPr>
        <w:t>согласовании</w:t>
      </w:r>
      <w:proofErr w:type="gramEnd"/>
      <w:r w:rsidRPr="001E331D">
        <w:rPr>
          <w:color w:val="000000"/>
          <w:szCs w:val="28"/>
          <w:lang w:eastAsia="ru-RU"/>
        </w:rPr>
        <w:t xml:space="preserve"> предоставления земельного участка в соответствии со </w:t>
      </w:r>
      <w:r w:rsidRPr="001E331D">
        <w:rPr>
          <w:szCs w:val="28"/>
          <w:lang w:eastAsia="ru-RU"/>
        </w:rPr>
        <w:t xml:space="preserve">статьей 39.15 </w:t>
      </w:r>
      <w:r w:rsidRPr="001E331D">
        <w:rPr>
          <w:color w:val="000000"/>
          <w:szCs w:val="28"/>
          <w:lang w:eastAsia="ru-RU"/>
        </w:rPr>
        <w:t xml:space="preserve">Земельного кодекса РФ при условии, что испрашиваемый земельный участок предстоит образовать или его границы подлежат уточнению в соответствии с Федеральным </w:t>
      </w:r>
      <w:r w:rsidRPr="001E331D">
        <w:rPr>
          <w:szCs w:val="28"/>
          <w:lang w:eastAsia="ru-RU"/>
        </w:rPr>
        <w:t>законом</w:t>
      </w:r>
      <w:r w:rsidRPr="001E331D">
        <w:rPr>
          <w:color w:val="000000"/>
          <w:szCs w:val="28"/>
          <w:lang w:eastAsia="ru-RU"/>
        </w:rPr>
        <w:t xml:space="preserve"> "О государственном кадастре недвижимости", и направляет указанное решение заявителю.</w:t>
      </w:r>
    </w:p>
    <w:p w:rsidR="002B14FC" w:rsidRPr="001E331D" w:rsidRDefault="002B14FC" w:rsidP="002B14FC">
      <w:pPr>
        <w:ind w:firstLine="709"/>
        <w:jc w:val="both"/>
        <w:rPr>
          <w:color w:val="000000"/>
          <w:szCs w:val="28"/>
          <w:lang w:eastAsia="ru-RU"/>
        </w:rPr>
      </w:pPr>
      <w:r>
        <w:rPr>
          <w:color w:val="000000"/>
          <w:szCs w:val="28"/>
          <w:lang w:eastAsia="ru-RU"/>
        </w:rPr>
        <w:t>3.3.</w:t>
      </w:r>
      <w:r w:rsidRPr="001E331D">
        <w:rPr>
          <w:color w:val="000000"/>
          <w:szCs w:val="28"/>
          <w:lang w:eastAsia="ru-RU"/>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w:t>
      </w:r>
      <w:r w:rsidRPr="001E331D">
        <w:rPr>
          <w:color w:val="000000"/>
          <w:szCs w:val="28"/>
          <w:lang w:eastAsia="ru-RU"/>
        </w:rPr>
        <w:lastRenderedPageBreak/>
        <w:t xml:space="preserve">проведения торгов в порядке, установленном </w:t>
      </w:r>
      <w:r w:rsidRPr="001E331D">
        <w:rPr>
          <w:szCs w:val="28"/>
          <w:lang w:eastAsia="ru-RU"/>
        </w:rPr>
        <w:t xml:space="preserve">статьей 39.17 </w:t>
      </w:r>
      <w:r w:rsidRPr="001E331D">
        <w:rPr>
          <w:color w:val="000000"/>
          <w:szCs w:val="28"/>
          <w:lang w:eastAsia="ru-RU"/>
        </w:rPr>
        <w:t>Земельного кодекса РФ.</w:t>
      </w:r>
    </w:p>
    <w:p w:rsidR="002B14FC" w:rsidRDefault="002B14FC" w:rsidP="002B14FC">
      <w:pPr>
        <w:ind w:firstLine="709"/>
        <w:jc w:val="both"/>
        <w:rPr>
          <w:color w:val="000000"/>
          <w:szCs w:val="28"/>
          <w:lang w:eastAsia="ru-RU"/>
        </w:rPr>
      </w:pPr>
      <w:proofErr w:type="gramStart"/>
      <w:r>
        <w:rPr>
          <w:color w:val="000000"/>
          <w:szCs w:val="28"/>
          <w:lang w:eastAsia="ru-RU"/>
        </w:rPr>
        <w:t>3.4.</w:t>
      </w:r>
      <w:r w:rsidRPr="001E331D">
        <w:rPr>
          <w:color w:val="000000"/>
          <w:szCs w:val="28"/>
          <w:lang w:eastAsia="ru-RU"/>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w:t>
      </w:r>
      <w:proofErr w:type="gramEnd"/>
      <w:r w:rsidRPr="001E331D">
        <w:rPr>
          <w:color w:val="000000"/>
          <w:szCs w:val="28"/>
          <w:lang w:eastAsia="ru-RU"/>
        </w:rPr>
        <w:t xml:space="preserve"> или аукциона на право заключения договора аренды земельного участка для целей, указанных в заявлении о предоставлении земельного участка, либо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2B14FC" w:rsidRPr="001E331D" w:rsidRDefault="002B14FC" w:rsidP="002B14FC">
      <w:pPr>
        <w:ind w:firstLine="709"/>
        <w:jc w:val="both"/>
        <w:rPr>
          <w:color w:val="000000"/>
          <w:szCs w:val="28"/>
          <w:lang w:eastAsia="ru-RU"/>
        </w:rPr>
      </w:pPr>
    </w:p>
    <w:p w:rsidR="002B14FC" w:rsidRPr="001E331D" w:rsidRDefault="002B14FC" w:rsidP="002B14FC">
      <w:pPr>
        <w:pStyle w:val="ListParagraph"/>
        <w:ind w:left="0"/>
        <w:jc w:val="center"/>
        <w:rPr>
          <w:b/>
          <w:color w:val="000000"/>
          <w:szCs w:val="28"/>
          <w:lang w:eastAsia="ru-RU"/>
        </w:rPr>
      </w:pPr>
      <w:r>
        <w:rPr>
          <w:b/>
          <w:color w:val="000000"/>
          <w:szCs w:val="28"/>
          <w:lang w:eastAsia="ru-RU"/>
        </w:rPr>
        <w:t xml:space="preserve">4. </w:t>
      </w:r>
      <w:r w:rsidRPr="001E331D">
        <w:rPr>
          <w:b/>
          <w:color w:val="000000"/>
          <w:szCs w:val="28"/>
          <w:lang w:eastAsia="ru-RU"/>
        </w:rPr>
        <w:t>Случаи предоставления земельных участков, находящихся в государственной или муниципальной собственности, отдельным категориям граждан или юридическому лицу в собственность бесплатно</w:t>
      </w:r>
    </w:p>
    <w:p w:rsidR="002B14FC" w:rsidRPr="001E331D" w:rsidRDefault="002B14FC" w:rsidP="002B14FC">
      <w:pPr>
        <w:pStyle w:val="ListParagraph"/>
        <w:ind w:left="0" w:firstLine="709"/>
        <w:rPr>
          <w:color w:val="000000"/>
          <w:szCs w:val="28"/>
          <w:lang w:eastAsia="ru-RU"/>
        </w:rPr>
      </w:pPr>
    </w:p>
    <w:p w:rsidR="002B14FC" w:rsidRPr="001E331D" w:rsidRDefault="002B14FC" w:rsidP="002B14FC">
      <w:pPr>
        <w:tabs>
          <w:tab w:val="left" w:pos="-2410"/>
        </w:tabs>
        <w:ind w:firstLine="709"/>
        <w:jc w:val="both"/>
        <w:rPr>
          <w:color w:val="000000"/>
          <w:szCs w:val="28"/>
          <w:lang w:eastAsia="ru-RU"/>
        </w:rPr>
      </w:pPr>
      <w:r>
        <w:rPr>
          <w:color w:val="000000"/>
          <w:szCs w:val="28"/>
          <w:lang w:eastAsia="ru-RU"/>
        </w:rPr>
        <w:t>4.1.</w:t>
      </w:r>
      <w:r w:rsidRPr="001E331D">
        <w:rPr>
          <w:color w:val="000000"/>
          <w:szCs w:val="28"/>
          <w:lang w:eastAsia="ru-RU"/>
        </w:rPr>
        <w:t>Предоставление земельных участков, находящихся в государственной или муниципальной собственности, отдельным категориям граждан или юридическому лицу в собственность бесплатно предоставляется на основании решения Администрации в соответствии со ст.</w:t>
      </w:r>
      <w:r>
        <w:rPr>
          <w:color w:val="000000"/>
          <w:szCs w:val="28"/>
          <w:lang w:eastAsia="ru-RU"/>
        </w:rPr>
        <w:t xml:space="preserve"> 39.5 Земельного кодекса РФ.</w:t>
      </w:r>
    </w:p>
    <w:p w:rsidR="002B14FC" w:rsidRPr="001E331D" w:rsidRDefault="002B14FC" w:rsidP="002B14FC">
      <w:pPr>
        <w:ind w:firstLine="709"/>
        <w:jc w:val="both"/>
        <w:rPr>
          <w:color w:val="000000"/>
          <w:szCs w:val="28"/>
          <w:lang w:eastAsia="ru-RU"/>
        </w:rPr>
      </w:pPr>
    </w:p>
    <w:p w:rsidR="002B14FC" w:rsidRPr="001E331D" w:rsidRDefault="002B14FC" w:rsidP="002B14FC">
      <w:pPr>
        <w:autoSpaceDE w:val="0"/>
        <w:jc w:val="center"/>
        <w:rPr>
          <w:b/>
          <w:szCs w:val="28"/>
        </w:rPr>
      </w:pPr>
      <w:r w:rsidRPr="001E331D">
        <w:rPr>
          <w:b/>
          <w:szCs w:val="28"/>
        </w:rPr>
        <w:t>5.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2B14FC" w:rsidRPr="005E75C0" w:rsidRDefault="002B14FC" w:rsidP="002B14FC">
      <w:pPr>
        <w:autoSpaceDE w:val="0"/>
        <w:ind w:firstLine="709"/>
        <w:rPr>
          <w:szCs w:val="28"/>
        </w:rPr>
      </w:pPr>
    </w:p>
    <w:p w:rsidR="002B14FC" w:rsidRPr="001E331D" w:rsidRDefault="002B14FC" w:rsidP="002B14FC">
      <w:pPr>
        <w:autoSpaceDE w:val="0"/>
        <w:ind w:firstLine="709"/>
        <w:jc w:val="both"/>
        <w:rPr>
          <w:szCs w:val="28"/>
        </w:rPr>
      </w:pPr>
      <w:r w:rsidRPr="001E331D">
        <w:rPr>
          <w:szCs w:val="28"/>
        </w:rPr>
        <w:t>5.1.Предоставление</w:t>
      </w:r>
      <w:r>
        <w:rPr>
          <w:szCs w:val="28"/>
        </w:rPr>
        <w:t xml:space="preserve"> </w:t>
      </w:r>
      <w:r w:rsidRPr="001E331D">
        <w:rPr>
          <w:szCs w:val="28"/>
        </w:rPr>
        <w:t xml:space="preserve">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w:t>
      </w:r>
      <w:r>
        <w:rPr>
          <w:szCs w:val="28"/>
        </w:rPr>
        <w:t>в подпунктах 6 и 7 статьи 39.5 З</w:t>
      </w:r>
      <w:r w:rsidRPr="001E331D">
        <w:rPr>
          <w:szCs w:val="28"/>
        </w:rPr>
        <w:t>емельного кодекса</w:t>
      </w:r>
      <w:r>
        <w:rPr>
          <w:szCs w:val="28"/>
        </w:rPr>
        <w:t xml:space="preserve"> РФ</w:t>
      </w:r>
      <w:r w:rsidRPr="001E331D">
        <w:rPr>
          <w:szCs w:val="28"/>
        </w:rPr>
        <w:t>, осуществляется однократно. Если гражданин имеет право на</w:t>
      </w:r>
      <w:r w:rsidRPr="001E331D">
        <w:rPr>
          <w:color w:val="FF0000"/>
          <w:szCs w:val="28"/>
        </w:rPr>
        <w:t xml:space="preserve"> </w:t>
      </w:r>
      <w:r w:rsidRPr="001E331D">
        <w:rPr>
          <w:szCs w:val="28"/>
        </w:rPr>
        <w:t>предоставление земельного участка в собственность бесплатно по нескольким основаниям, указанным в подпунктах 6</w:t>
      </w:r>
      <w:r>
        <w:rPr>
          <w:szCs w:val="28"/>
        </w:rPr>
        <w:t xml:space="preserve"> </w:t>
      </w:r>
      <w:r w:rsidRPr="001E331D">
        <w:rPr>
          <w:szCs w:val="28"/>
        </w:rPr>
        <w:t>и</w:t>
      </w:r>
      <w:r>
        <w:rPr>
          <w:szCs w:val="28"/>
        </w:rPr>
        <w:t xml:space="preserve"> 7 статьи 39.5 Земельного к</w:t>
      </w:r>
      <w:r w:rsidRPr="001E331D">
        <w:rPr>
          <w:szCs w:val="28"/>
        </w:rPr>
        <w:t>одекса</w:t>
      </w:r>
      <w:r>
        <w:rPr>
          <w:szCs w:val="28"/>
        </w:rPr>
        <w:t xml:space="preserve"> РФ</w:t>
      </w:r>
      <w:r w:rsidRPr="001E331D">
        <w:rPr>
          <w:szCs w:val="28"/>
        </w:rPr>
        <w:t xml:space="preserve">, этот гражданин имеет право получить бесплатно в собственность земельный участок по одному из указанных оснований. </w:t>
      </w:r>
      <w:proofErr w:type="gramStart"/>
      <w:r w:rsidRPr="001E331D">
        <w:rPr>
          <w:szCs w:val="28"/>
        </w:rPr>
        <w:t xml:space="preserve">Основания для предоставления земельных участков в собственность бесплатно отдельным категориям гражданам и религиозным организациям предусмотрены Земельным </w:t>
      </w:r>
      <w:hyperlink w:history="1">
        <w:r w:rsidRPr="005E75C0">
          <w:rPr>
            <w:bCs/>
            <w:szCs w:val="28"/>
          </w:rPr>
          <w:t>кодексом</w:t>
        </w:r>
      </w:hyperlink>
      <w:r>
        <w:rPr>
          <w:szCs w:val="28"/>
        </w:rPr>
        <w:t xml:space="preserve"> РФ</w:t>
      </w:r>
      <w:r w:rsidRPr="001E331D">
        <w:rPr>
          <w:szCs w:val="28"/>
        </w:rPr>
        <w:t xml:space="preserve"> и иными федеральными законами, а также Законом Краснодарского края от 26 декабря 2014 года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2B14FC" w:rsidRPr="001E331D" w:rsidRDefault="002B14FC" w:rsidP="002B14FC">
      <w:pPr>
        <w:autoSpaceDE w:val="0"/>
        <w:ind w:firstLine="709"/>
        <w:jc w:val="both"/>
        <w:rPr>
          <w:szCs w:val="28"/>
        </w:rPr>
      </w:pPr>
      <w:proofErr w:type="gramStart"/>
      <w:r w:rsidRPr="001E331D">
        <w:rPr>
          <w:szCs w:val="28"/>
        </w:rPr>
        <w:t>5.2.Условия, порядок, предельные (максимальные и минимальные) размеры предоставления земельных участков, находящихся в государственной нера</w:t>
      </w:r>
      <w:r>
        <w:rPr>
          <w:szCs w:val="28"/>
        </w:rPr>
        <w:t>з</w:t>
      </w:r>
      <w:r w:rsidRPr="001E331D">
        <w:rPr>
          <w:szCs w:val="28"/>
        </w:rPr>
        <w:t xml:space="preserve">граниченной или муниципальной собственности для индивидуального </w:t>
      </w:r>
      <w:r w:rsidRPr="001E331D">
        <w:rPr>
          <w:szCs w:val="28"/>
        </w:rPr>
        <w:lastRenderedPageBreak/>
        <w:t>жилищного строительства или ведения личного подсобного хозяйства гражданам, имеющим трех и более детей, определены Законом Краснодарского края от 5 ноября 2002</w:t>
      </w:r>
      <w:r>
        <w:rPr>
          <w:szCs w:val="28"/>
        </w:rPr>
        <w:t xml:space="preserve"> года </w:t>
      </w:r>
      <w:r w:rsidRPr="001E331D">
        <w:rPr>
          <w:szCs w:val="28"/>
        </w:rPr>
        <w:t xml:space="preserve">№ 532-КЗ «Об основах регулирования земельных отношений в Краснодарском крае», а также Законом Краснодарского края от </w:t>
      </w:r>
      <w:r>
        <w:rPr>
          <w:szCs w:val="28"/>
        </w:rPr>
        <w:br/>
      </w:r>
      <w:r w:rsidRPr="001E331D">
        <w:rPr>
          <w:szCs w:val="28"/>
        </w:rPr>
        <w:t>26 декабря 2014</w:t>
      </w:r>
      <w:proofErr w:type="gramEnd"/>
      <w:r w:rsidRPr="001E331D">
        <w:rPr>
          <w:szCs w:val="28"/>
        </w:rPr>
        <w:t xml:space="preserve"> года № 3085-КЗ "О предоставлении гражданам, имеющим трех и более детей, в собственность бесплатно земельных участков, находящихся в государственной ил</w:t>
      </w:r>
      <w:r>
        <w:rPr>
          <w:szCs w:val="28"/>
        </w:rPr>
        <w:t>и муниципальной собственности".</w:t>
      </w:r>
    </w:p>
    <w:p w:rsidR="002B14FC" w:rsidRPr="001E331D" w:rsidRDefault="002B14FC" w:rsidP="002B14FC">
      <w:pPr>
        <w:tabs>
          <w:tab w:val="left" w:pos="567"/>
        </w:tabs>
        <w:ind w:firstLine="709"/>
        <w:jc w:val="both"/>
        <w:rPr>
          <w:color w:val="000000"/>
          <w:szCs w:val="28"/>
        </w:rPr>
      </w:pPr>
    </w:p>
    <w:p w:rsidR="002B14FC" w:rsidRDefault="002B14FC" w:rsidP="002B14FC">
      <w:pPr>
        <w:tabs>
          <w:tab w:val="left" w:pos="567"/>
        </w:tabs>
        <w:jc w:val="center"/>
        <w:rPr>
          <w:b/>
          <w:color w:val="000000"/>
          <w:szCs w:val="28"/>
        </w:rPr>
      </w:pPr>
      <w:r w:rsidRPr="001E331D">
        <w:rPr>
          <w:b/>
          <w:color w:val="000000"/>
          <w:szCs w:val="28"/>
        </w:rPr>
        <w:t>6.</w:t>
      </w:r>
      <w:r>
        <w:rPr>
          <w:b/>
          <w:color w:val="000000"/>
          <w:szCs w:val="28"/>
        </w:rPr>
        <w:t xml:space="preserve"> </w:t>
      </w:r>
      <w:r w:rsidRPr="001E331D">
        <w:rPr>
          <w:b/>
          <w:color w:val="000000"/>
          <w:szCs w:val="28"/>
        </w:rPr>
        <w:t>Предоставление земельного участка, находящегося</w:t>
      </w:r>
    </w:p>
    <w:p w:rsidR="002B14FC" w:rsidRDefault="002B14FC" w:rsidP="002B14FC">
      <w:pPr>
        <w:tabs>
          <w:tab w:val="left" w:pos="567"/>
        </w:tabs>
        <w:jc w:val="center"/>
        <w:rPr>
          <w:b/>
          <w:color w:val="000000"/>
          <w:szCs w:val="28"/>
        </w:rPr>
      </w:pPr>
      <w:r w:rsidRPr="001E331D">
        <w:rPr>
          <w:b/>
          <w:color w:val="000000"/>
          <w:szCs w:val="28"/>
        </w:rPr>
        <w:t>в государственной или муниципальной собственности,</w:t>
      </w:r>
    </w:p>
    <w:p w:rsidR="002B14FC" w:rsidRPr="001E331D" w:rsidRDefault="002B14FC" w:rsidP="002B14FC">
      <w:pPr>
        <w:tabs>
          <w:tab w:val="left" w:pos="567"/>
        </w:tabs>
        <w:jc w:val="center"/>
        <w:rPr>
          <w:b/>
          <w:color w:val="000000"/>
          <w:szCs w:val="28"/>
        </w:rPr>
      </w:pPr>
      <w:r w:rsidRPr="001E331D">
        <w:rPr>
          <w:b/>
          <w:color w:val="000000"/>
          <w:szCs w:val="28"/>
        </w:rPr>
        <w:t>в постоянное (бессрочное) пользование</w:t>
      </w:r>
    </w:p>
    <w:p w:rsidR="002B14FC" w:rsidRPr="001E331D" w:rsidRDefault="002B14FC" w:rsidP="002B14FC">
      <w:pPr>
        <w:tabs>
          <w:tab w:val="left" w:pos="567"/>
        </w:tabs>
        <w:rPr>
          <w:color w:val="000000"/>
          <w:szCs w:val="28"/>
        </w:rPr>
      </w:pPr>
    </w:p>
    <w:p w:rsidR="002B14FC" w:rsidRPr="001E331D" w:rsidRDefault="002B14FC" w:rsidP="002B14FC">
      <w:pPr>
        <w:tabs>
          <w:tab w:val="left" w:pos="567"/>
        </w:tabs>
        <w:ind w:firstLine="709"/>
        <w:jc w:val="both"/>
        <w:rPr>
          <w:color w:val="000000"/>
          <w:szCs w:val="28"/>
        </w:rPr>
      </w:pPr>
      <w:r w:rsidRPr="001E331D">
        <w:rPr>
          <w:color w:val="000000"/>
          <w:szCs w:val="28"/>
        </w:rPr>
        <w:t xml:space="preserve">6.1.Предоставление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(постановления) администрации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w:t>
      </w:r>
    </w:p>
    <w:p w:rsidR="002B14FC" w:rsidRPr="001E331D" w:rsidRDefault="002B14FC" w:rsidP="002B14FC">
      <w:pPr>
        <w:tabs>
          <w:tab w:val="left" w:pos="567"/>
        </w:tabs>
        <w:ind w:firstLine="709"/>
        <w:jc w:val="both"/>
        <w:rPr>
          <w:color w:val="000000"/>
          <w:szCs w:val="28"/>
        </w:rPr>
      </w:pPr>
      <w:r w:rsidRPr="001E331D">
        <w:rPr>
          <w:color w:val="000000"/>
          <w:szCs w:val="28"/>
        </w:rPr>
        <w:t>1)</w:t>
      </w:r>
      <w:r>
        <w:rPr>
          <w:color w:val="000000"/>
          <w:szCs w:val="28"/>
        </w:rPr>
        <w:t xml:space="preserve"> </w:t>
      </w:r>
      <w:r w:rsidRPr="001E331D">
        <w:rPr>
          <w:color w:val="000000"/>
          <w:szCs w:val="28"/>
        </w:rPr>
        <w:t>органам государственной власти и органам местного самоуправления;</w:t>
      </w:r>
    </w:p>
    <w:p w:rsidR="002B14FC" w:rsidRPr="001E331D" w:rsidRDefault="002B14FC" w:rsidP="002B14FC">
      <w:pPr>
        <w:tabs>
          <w:tab w:val="left" w:pos="567"/>
        </w:tabs>
        <w:ind w:firstLine="709"/>
        <w:jc w:val="both"/>
        <w:rPr>
          <w:color w:val="000000"/>
          <w:szCs w:val="28"/>
        </w:rPr>
      </w:pPr>
      <w:r w:rsidRPr="001E331D">
        <w:rPr>
          <w:color w:val="000000"/>
          <w:szCs w:val="28"/>
        </w:rPr>
        <w:t>2)</w:t>
      </w:r>
      <w:r>
        <w:rPr>
          <w:color w:val="000000"/>
          <w:szCs w:val="28"/>
        </w:rPr>
        <w:t xml:space="preserve"> </w:t>
      </w:r>
      <w:r w:rsidRPr="001E331D">
        <w:rPr>
          <w:color w:val="000000"/>
          <w:szCs w:val="28"/>
        </w:rPr>
        <w:t>государственным и муниципальным учреждениям (бюджетным, казенным, автономным);</w:t>
      </w:r>
    </w:p>
    <w:p w:rsidR="002B14FC" w:rsidRPr="001E331D" w:rsidRDefault="002B14FC" w:rsidP="002B14FC">
      <w:pPr>
        <w:tabs>
          <w:tab w:val="left" w:pos="567"/>
        </w:tabs>
        <w:ind w:firstLine="709"/>
        <w:jc w:val="both"/>
        <w:rPr>
          <w:color w:val="000000"/>
          <w:szCs w:val="28"/>
        </w:rPr>
      </w:pPr>
      <w:r w:rsidRPr="001E331D">
        <w:rPr>
          <w:color w:val="000000"/>
          <w:szCs w:val="28"/>
        </w:rPr>
        <w:t>3) казенным предприятиям;</w:t>
      </w:r>
    </w:p>
    <w:p w:rsidR="002B14FC" w:rsidRPr="001E331D" w:rsidRDefault="002B14FC" w:rsidP="002B14FC">
      <w:pPr>
        <w:tabs>
          <w:tab w:val="left" w:pos="567"/>
        </w:tabs>
        <w:ind w:firstLine="709"/>
        <w:jc w:val="both"/>
        <w:rPr>
          <w:color w:val="000000"/>
          <w:szCs w:val="28"/>
        </w:rPr>
      </w:pPr>
      <w:r w:rsidRPr="001E331D">
        <w:rPr>
          <w:color w:val="000000"/>
          <w:szCs w:val="28"/>
        </w:rPr>
        <w:t>4) центрам исторического наследия президентов РФ, прекратившим исполнение своих полномочий.</w:t>
      </w:r>
    </w:p>
    <w:p w:rsidR="002B14FC" w:rsidRPr="001E331D" w:rsidRDefault="002B14FC" w:rsidP="002B14FC">
      <w:pPr>
        <w:tabs>
          <w:tab w:val="left" w:pos="567"/>
        </w:tabs>
        <w:ind w:firstLine="709"/>
        <w:jc w:val="both"/>
        <w:rPr>
          <w:color w:val="000000"/>
          <w:szCs w:val="28"/>
        </w:rPr>
      </w:pPr>
      <w:r w:rsidRPr="001E331D">
        <w:rPr>
          <w:color w:val="000000"/>
          <w:szCs w:val="28"/>
        </w:rPr>
        <w:t>6.2.В решении (постановлении) о предоставлении земельного участка в постоянное (бессрочное) пользование указывается кадастровый номер земельного участка, а также:</w:t>
      </w:r>
    </w:p>
    <w:p w:rsidR="002B14FC" w:rsidRPr="001E331D" w:rsidRDefault="002B14FC" w:rsidP="002B14FC">
      <w:pPr>
        <w:tabs>
          <w:tab w:val="left" w:pos="567"/>
        </w:tabs>
        <w:ind w:firstLine="709"/>
        <w:jc w:val="both"/>
        <w:rPr>
          <w:color w:val="000000"/>
          <w:szCs w:val="28"/>
        </w:rPr>
      </w:pPr>
      <w:r w:rsidRPr="001E331D">
        <w:rPr>
          <w:color w:val="000000"/>
          <w:szCs w:val="28"/>
        </w:rP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2B14FC" w:rsidRPr="001E331D" w:rsidRDefault="002B14FC" w:rsidP="002B14FC">
      <w:pPr>
        <w:tabs>
          <w:tab w:val="left" w:pos="567"/>
        </w:tabs>
        <w:ind w:firstLine="709"/>
        <w:jc w:val="both"/>
        <w:rPr>
          <w:color w:val="000000"/>
          <w:szCs w:val="28"/>
        </w:rPr>
      </w:pPr>
      <w:r w:rsidRPr="001E331D">
        <w:rPr>
          <w:color w:val="000000"/>
          <w:szCs w:val="28"/>
        </w:rPr>
        <w:t>2) наименование органа местного самоуправления в случае предоставления ему земельного участка;</w:t>
      </w:r>
    </w:p>
    <w:p w:rsidR="002B14FC" w:rsidRPr="001E331D" w:rsidRDefault="002B14FC" w:rsidP="002B14FC">
      <w:pPr>
        <w:tabs>
          <w:tab w:val="left" w:pos="567"/>
        </w:tabs>
        <w:ind w:firstLine="709"/>
        <w:jc w:val="both"/>
        <w:rPr>
          <w:color w:val="000000"/>
          <w:szCs w:val="28"/>
        </w:rPr>
      </w:pPr>
      <w:r w:rsidRPr="001E331D">
        <w:rPr>
          <w:color w:val="000000"/>
          <w:szCs w:val="28"/>
        </w:rPr>
        <w:t>3)</w:t>
      </w:r>
      <w:r>
        <w:rPr>
          <w:color w:val="000000"/>
          <w:szCs w:val="28"/>
        </w:rPr>
        <w:t xml:space="preserve"> </w:t>
      </w:r>
      <w:r w:rsidRPr="001E331D">
        <w:rPr>
          <w:color w:val="000000"/>
          <w:szCs w:val="28"/>
        </w:rPr>
        <w:t xml:space="preserve">наименование органа государственной власти в случае предоставления ему земельного участка. </w:t>
      </w:r>
    </w:p>
    <w:p w:rsidR="002B14FC" w:rsidRDefault="002B14FC" w:rsidP="002B14FC">
      <w:pPr>
        <w:tabs>
          <w:tab w:val="left" w:pos="567"/>
        </w:tabs>
        <w:ind w:firstLine="709"/>
        <w:jc w:val="both"/>
        <w:rPr>
          <w:color w:val="000000"/>
          <w:szCs w:val="28"/>
        </w:rPr>
      </w:pPr>
      <w:r w:rsidRPr="001E331D">
        <w:rPr>
          <w:color w:val="000000"/>
          <w:szCs w:val="28"/>
        </w:rPr>
        <w:t>6.3.Не допускается предоставление земельных участков, находящихся в государственной или муниципальной собственности, указанным в данной статье лицам на других правах, кроме права постоянного (бессрочного) пользования, если иное не предусмотрено ста</w:t>
      </w:r>
      <w:r>
        <w:rPr>
          <w:color w:val="000000"/>
          <w:szCs w:val="28"/>
        </w:rPr>
        <w:t>тьями 39.10 и 39.20 Земельного к</w:t>
      </w:r>
      <w:r w:rsidRPr="001E331D">
        <w:rPr>
          <w:color w:val="000000"/>
          <w:szCs w:val="28"/>
        </w:rPr>
        <w:t>одекса РФ.</w:t>
      </w:r>
    </w:p>
    <w:p w:rsidR="002B14FC" w:rsidRPr="001E331D" w:rsidRDefault="002B14FC" w:rsidP="002B14FC">
      <w:pPr>
        <w:tabs>
          <w:tab w:val="left" w:pos="567"/>
        </w:tabs>
        <w:ind w:firstLine="709"/>
        <w:jc w:val="both"/>
        <w:rPr>
          <w:color w:val="000000"/>
          <w:szCs w:val="28"/>
        </w:rPr>
      </w:pPr>
    </w:p>
    <w:p w:rsidR="002B14FC" w:rsidRPr="001E331D" w:rsidRDefault="002B14FC" w:rsidP="002B14FC">
      <w:pPr>
        <w:pStyle w:val="ConsPlusNormal1"/>
        <w:jc w:val="center"/>
        <w:rPr>
          <w:rFonts w:ascii="Times New Roman" w:hAnsi="Times New Roman" w:cs="Times New Roman"/>
          <w:b/>
          <w:sz w:val="28"/>
          <w:szCs w:val="28"/>
        </w:rPr>
      </w:pPr>
      <w:r w:rsidRPr="001E331D">
        <w:rPr>
          <w:rFonts w:ascii="Times New Roman" w:hAnsi="Times New Roman" w:cs="Times New Roman"/>
          <w:b/>
          <w:sz w:val="28"/>
          <w:szCs w:val="28"/>
        </w:rPr>
        <w:t>7.</w:t>
      </w:r>
      <w:r>
        <w:rPr>
          <w:rFonts w:ascii="Times New Roman" w:hAnsi="Times New Roman" w:cs="Times New Roman"/>
          <w:b/>
          <w:sz w:val="28"/>
          <w:szCs w:val="28"/>
        </w:rPr>
        <w:t xml:space="preserve"> </w:t>
      </w:r>
      <w:r w:rsidRPr="001E331D">
        <w:rPr>
          <w:rFonts w:ascii="Times New Roman" w:hAnsi="Times New Roman" w:cs="Times New Roman"/>
          <w:b/>
          <w:sz w:val="28"/>
          <w:szCs w:val="28"/>
        </w:rPr>
        <w:t>Предварительное согласование предоставления</w:t>
      </w:r>
    </w:p>
    <w:p w:rsidR="002B14FC" w:rsidRPr="001E331D" w:rsidRDefault="002B14FC" w:rsidP="002B14FC">
      <w:pPr>
        <w:pStyle w:val="ConsPlusNormal1"/>
        <w:jc w:val="center"/>
        <w:rPr>
          <w:rFonts w:ascii="Times New Roman" w:hAnsi="Times New Roman" w:cs="Times New Roman"/>
          <w:b/>
          <w:sz w:val="28"/>
          <w:szCs w:val="28"/>
        </w:rPr>
      </w:pPr>
      <w:r w:rsidRPr="001E331D">
        <w:rPr>
          <w:rFonts w:ascii="Times New Roman" w:hAnsi="Times New Roman" w:cs="Times New Roman"/>
          <w:b/>
          <w:sz w:val="28"/>
          <w:szCs w:val="28"/>
        </w:rPr>
        <w:t>земельного участка</w:t>
      </w:r>
    </w:p>
    <w:p w:rsidR="002B14FC" w:rsidRPr="001E331D" w:rsidRDefault="002B14FC" w:rsidP="002B14FC">
      <w:pPr>
        <w:autoSpaceDE w:val="0"/>
        <w:ind w:firstLine="709"/>
        <w:rPr>
          <w:szCs w:val="28"/>
        </w:rPr>
      </w:pPr>
    </w:p>
    <w:p w:rsidR="002B14FC" w:rsidRPr="001E331D" w:rsidRDefault="002B14FC" w:rsidP="002B14FC">
      <w:pPr>
        <w:ind w:firstLine="709"/>
        <w:jc w:val="both"/>
        <w:rPr>
          <w:kern w:val="0"/>
          <w:szCs w:val="28"/>
        </w:rPr>
      </w:pPr>
      <w:r w:rsidRPr="001E331D">
        <w:rPr>
          <w:szCs w:val="28"/>
        </w:rPr>
        <w:t>7.1.Предварительное согласование предоставления земельного участка, осуществляется в соответствии со ст. 39.15 Земельного кодекса Российской Федерации</w:t>
      </w:r>
      <w:bookmarkStart w:id="0" w:name="sub_3915111"/>
      <w:r w:rsidRPr="001E331D">
        <w:rPr>
          <w:szCs w:val="28"/>
        </w:rPr>
        <w:t>.</w:t>
      </w:r>
      <w:bookmarkStart w:id="1" w:name="sub_39152"/>
      <w:bookmarkEnd w:id="0"/>
      <w:r w:rsidRPr="001E331D">
        <w:rPr>
          <w:szCs w:val="28"/>
        </w:rPr>
        <w:t xml:space="preserve"> </w:t>
      </w:r>
      <w:proofErr w:type="gramStart"/>
      <w:r w:rsidRPr="001E331D">
        <w:rPr>
          <w:kern w:val="0"/>
          <w:szCs w:val="28"/>
        </w:rPr>
        <w:t xml:space="preserve">К заявлению о предварительном согласовании предоставления </w:t>
      </w:r>
      <w:r w:rsidRPr="001E331D">
        <w:rPr>
          <w:kern w:val="0"/>
          <w:szCs w:val="28"/>
        </w:rPr>
        <w:lastRenderedPageBreak/>
        <w:t>земельного участка прилагаются</w:t>
      </w:r>
      <w:bookmarkStart w:id="2" w:name="sub_391521"/>
      <w:bookmarkEnd w:id="1"/>
      <w:r w:rsidRPr="001E331D">
        <w:rPr>
          <w:kern w:val="0"/>
          <w:szCs w:val="28"/>
        </w:rPr>
        <w:t xml:space="preserve">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2B14FC" w:rsidRPr="001E331D" w:rsidRDefault="002B14FC" w:rsidP="002B14FC">
      <w:pPr>
        <w:autoSpaceDE w:val="0"/>
        <w:autoSpaceDN w:val="0"/>
        <w:adjustRightInd w:val="0"/>
        <w:ind w:firstLine="709"/>
        <w:rPr>
          <w:kern w:val="0"/>
          <w:szCs w:val="28"/>
        </w:rPr>
      </w:pPr>
      <w:bookmarkStart w:id="3" w:name="sub_39154"/>
      <w:bookmarkEnd w:id="2"/>
      <w:r w:rsidRPr="001E331D">
        <w:rPr>
          <w:kern w:val="0"/>
          <w:szCs w:val="28"/>
        </w:rPr>
        <w:t>Рассмотрение заявлений о предварительном согласовании предоставления земельных участков осуществляется в порядке их поступления.</w:t>
      </w:r>
    </w:p>
    <w:p w:rsidR="002B14FC" w:rsidRPr="001E331D" w:rsidRDefault="002B14FC" w:rsidP="002B14FC">
      <w:pPr>
        <w:autoSpaceDE w:val="0"/>
        <w:autoSpaceDN w:val="0"/>
        <w:adjustRightInd w:val="0"/>
        <w:ind w:firstLine="709"/>
        <w:jc w:val="both"/>
        <w:rPr>
          <w:kern w:val="0"/>
          <w:szCs w:val="28"/>
        </w:rPr>
      </w:pPr>
      <w:bookmarkStart w:id="4" w:name="sub_39155"/>
      <w:bookmarkEnd w:id="3"/>
      <w:proofErr w:type="gramStart"/>
      <w:r>
        <w:rPr>
          <w:kern w:val="0"/>
          <w:szCs w:val="28"/>
        </w:rPr>
        <w:t>7.2.</w:t>
      </w:r>
      <w:r w:rsidRPr="001E331D">
        <w:rPr>
          <w:kern w:val="0"/>
          <w:szCs w:val="28"/>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w:t>
      </w:r>
      <w:proofErr w:type="gramEnd"/>
      <w:r w:rsidRPr="001E331D">
        <w:rPr>
          <w:kern w:val="0"/>
          <w:szCs w:val="28"/>
        </w:rPr>
        <w:t xml:space="preserve"> документа на бумажном носителе.</w:t>
      </w:r>
    </w:p>
    <w:bookmarkEnd w:id="4"/>
    <w:p w:rsidR="002B14FC" w:rsidRPr="001E331D" w:rsidRDefault="002B14FC" w:rsidP="002B14FC">
      <w:pPr>
        <w:autoSpaceDE w:val="0"/>
        <w:autoSpaceDN w:val="0"/>
        <w:adjustRightInd w:val="0"/>
        <w:ind w:firstLine="709"/>
        <w:jc w:val="both"/>
        <w:rPr>
          <w:kern w:val="0"/>
          <w:szCs w:val="28"/>
        </w:rPr>
      </w:pPr>
      <w:r w:rsidRPr="001E331D">
        <w:rPr>
          <w:kern w:val="0"/>
          <w:szCs w:val="28"/>
        </w:rPr>
        <w:t xml:space="preserve">Взимание платы </w:t>
      </w:r>
      <w:proofErr w:type="gramStart"/>
      <w:r w:rsidRPr="001E331D">
        <w:rPr>
          <w:kern w:val="0"/>
          <w:szCs w:val="28"/>
        </w:rPr>
        <w:t>с уполномоченного органа в случае подготовки в с</w:t>
      </w:r>
      <w:r>
        <w:rPr>
          <w:kern w:val="0"/>
          <w:szCs w:val="28"/>
        </w:rPr>
        <w:t xml:space="preserve">оответствии с настоящим пунктом </w:t>
      </w:r>
      <w:r w:rsidRPr="001E331D">
        <w:rPr>
          <w:kern w:val="0"/>
          <w:szCs w:val="28"/>
        </w:rPr>
        <w:t>схемы расположения земельного участка в форме</w:t>
      </w:r>
      <w:proofErr w:type="gramEnd"/>
      <w:r w:rsidRPr="001E331D">
        <w:rPr>
          <w:kern w:val="0"/>
          <w:szCs w:val="28"/>
        </w:rPr>
        <w:t xml:space="preserve"> электронного документа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не осуществляется.</w:t>
      </w:r>
    </w:p>
    <w:p w:rsidR="002B14FC" w:rsidRPr="001E331D" w:rsidRDefault="002B14FC" w:rsidP="002B14FC">
      <w:pPr>
        <w:autoSpaceDE w:val="0"/>
        <w:autoSpaceDN w:val="0"/>
        <w:adjustRightInd w:val="0"/>
        <w:ind w:firstLine="709"/>
        <w:jc w:val="both"/>
        <w:rPr>
          <w:kern w:val="0"/>
          <w:szCs w:val="28"/>
        </w:rPr>
      </w:pPr>
      <w:bookmarkStart w:id="5" w:name="sub_39156"/>
      <w:proofErr w:type="gramStart"/>
      <w:r>
        <w:rPr>
          <w:kern w:val="0"/>
          <w:szCs w:val="28"/>
        </w:rPr>
        <w:t>7.3.</w:t>
      </w:r>
      <w:r w:rsidRPr="001E331D">
        <w:rPr>
          <w:kern w:val="0"/>
          <w:szCs w:val="28"/>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w:t>
      </w:r>
      <w:proofErr w:type="gramEnd"/>
      <w:r w:rsidRPr="001E331D">
        <w:rPr>
          <w:kern w:val="0"/>
          <w:szCs w:val="28"/>
        </w:rPr>
        <w:t xml:space="preserve">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bookmarkEnd w:id="5"/>
    <w:p w:rsidR="002B14FC" w:rsidRPr="001E331D" w:rsidRDefault="002B14FC" w:rsidP="002B14FC">
      <w:pPr>
        <w:autoSpaceDE w:val="0"/>
        <w:autoSpaceDN w:val="0"/>
        <w:adjustRightInd w:val="0"/>
        <w:ind w:firstLine="709"/>
        <w:jc w:val="both"/>
        <w:rPr>
          <w:kern w:val="0"/>
          <w:szCs w:val="28"/>
        </w:rPr>
      </w:pPr>
      <w:r w:rsidRPr="001E331D">
        <w:rPr>
          <w:kern w:val="0"/>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2B14FC" w:rsidRPr="001E331D" w:rsidRDefault="002B14FC" w:rsidP="002B14FC">
      <w:pPr>
        <w:autoSpaceDE w:val="0"/>
        <w:autoSpaceDN w:val="0"/>
        <w:adjustRightInd w:val="0"/>
        <w:ind w:firstLine="709"/>
        <w:jc w:val="both"/>
        <w:rPr>
          <w:kern w:val="0"/>
          <w:szCs w:val="28"/>
        </w:rPr>
      </w:pPr>
      <w:bookmarkStart w:id="6" w:name="sub_39151100"/>
      <w:r>
        <w:rPr>
          <w:kern w:val="0"/>
          <w:szCs w:val="28"/>
        </w:rPr>
        <w:t>7.4.</w:t>
      </w:r>
      <w:r w:rsidRPr="001E331D">
        <w:rPr>
          <w:kern w:val="0"/>
          <w:szCs w:val="28"/>
        </w:rPr>
        <w:t xml:space="preserve">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w:t>
      </w:r>
      <w:r w:rsidRPr="001E331D">
        <w:rPr>
          <w:kern w:val="0"/>
          <w:szCs w:val="28"/>
        </w:rPr>
        <w:lastRenderedPageBreak/>
        <w:t>согласовании предоставления земельного участка, направленному заявителю, является схема расположения земельного участка.</w:t>
      </w:r>
    </w:p>
    <w:p w:rsidR="002B14FC" w:rsidRPr="001E331D" w:rsidRDefault="002B14FC" w:rsidP="002B14FC">
      <w:pPr>
        <w:autoSpaceDE w:val="0"/>
        <w:autoSpaceDN w:val="0"/>
        <w:adjustRightInd w:val="0"/>
        <w:ind w:firstLine="709"/>
        <w:jc w:val="both"/>
        <w:rPr>
          <w:kern w:val="0"/>
          <w:szCs w:val="28"/>
        </w:rPr>
      </w:pPr>
      <w:bookmarkStart w:id="7" w:name="sub_3915120"/>
      <w:bookmarkEnd w:id="6"/>
      <w:r>
        <w:rPr>
          <w:kern w:val="0"/>
          <w:szCs w:val="28"/>
        </w:rPr>
        <w:t>7.5.</w:t>
      </w:r>
      <w:r w:rsidRPr="001E331D">
        <w:rPr>
          <w:kern w:val="0"/>
          <w:szCs w:val="28"/>
        </w:rPr>
        <w:t>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2B14FC" w:rsidRPr="001E331D" w:rsidRDefault="002B14FC" w:rsidP="002B14FC">
      <w:pPr>
        <w:autoSpaceDE w:val="0"/>
        <w:autoSpaceDN w:val="0"/>
        <w:adjustRightInd w:val="0"/>
        <w:ind w:firstLine="709"/>
        <w:jc w:val="both"/>
        <w:rPr>
          <w:kern w:val="0"/>
          <w:szCs w:val="28"/>
        </w:rPr>
      </w:pPr>
      <w:bookmarkStart w:id="8" w:name="sub_3915140"/>
      <w:bookmarkEnd w:id="7"/>
      <w:r w:rsidRPr="001E331D">
        <w:rPr>
          <w:kern w:val="0"/>
          <w:szCs w:val="28"/>
        </w:rPr>
        <w:t>7.6.Срок действия решения о предварительном согласовании предоставления зе</w:t>
      </w:r>
      <w:r>
        <w:rPr>
          <w:kern w:val="0"/>
          <w:szCs w:val="28"/>
        </w:rPr>
        <w:t xml:space="preserve">мельного участка составляет два </w:t>
      </w:r>
      <w:r w:rsidRPr="001E331D">
        <w:rPr>
          <w:kern w:val="0"/>
          <w:szCs w:val="28"/>
        </w:rPr>
        <w:t>года.</w:t>
      </w:r>
    </w:p>
    <w:p w:rsidR="002B14FC" w:rsidRPr="001E331D" w:rsidRDefault="002B14FC" w:rsidP="002B14FC">
      <w:pPr>
        <w:autoSpaceDE w:val="0"/>
        <w:autoSpaceDN w:val="0"/>
        <w:adjustRightInd w:val="0"/>
        <w:ind w:firstLine="709"/>
        <w:jc w:val="both"/>
        <w:rPr>
          <w:kern w:val="0"/>
          <w:szCs w:val="28"/>
        </w:rPr>
      </w:pPr>
      <w:bookmarkStart w:id="9" w:name="sub_3915150"/>
      <w:bookmarkEnd w:id="8"/>
      <w:r w:rsidRPr="001E331D">
        <w:rPr>
          <w:kern w:val="0"/>
          <w:szCs w:val="28"/>
        </w:rPr>
        <w:t>7.7.Лицо,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2B14FC" w:rsidRPr="001E331D" w:rsidRDefault="002B14FC" w:rsidP="002B14FC">
      <w:pPr>
        <w:autoSpaceDE w:val="0"/>
        <w:autoSpaceDN w:val="0"/>
        <w:adjustRightInd w:val="0"/>
        <w:ind w:firstLine="709"/>
        <w:jc w:val="both"/>
        <w:rPr>
          <w:kern w:val="0"/>
          <w:szCs w:val="28"/>
        </w:rPr>
      </w:pPr>
      <w:bookmarkStart w:id="10" w:name="sub_3915160"/>
      <w:bookmarkEnd w:id="9"/>
      <w:r w:rsidRPr="001E331D">
        <w:rPr>
          <w:kern w:val="0"/>
          <w:szCs w:val="28"/>
        </w:rPr>
        <w:t xml:space="preserve">7.8.Решение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sub_3917" w:history="1">
        <w:r w:rsidRPr="001E331D">
          <w:rPr>
            <w:kern w:val="0"/>
            <w:szCs w:val="28"/>
          </w:rPr>
          <w:t>статьей 39.17</w:t>
        </w:r>
      </w:hyperlink>
      <w:r w:rsidRPr="001E331D">
        <w:rPr>
          <w:kern w:val="0"/>
          <w:szCs w:val="28"/>
        </w:rPr>
        <w:t xml:space="preserve"> Земельного кодекса Российской Федерации.</w:t>
      </w:r>
    </w:p>
    <w:p w:rsidR="002B14FC" w:rsidRPr="001E331D" w:rsidRDefault="002B14FC" w:rsidP="002B14FC">
      <w:pPr>
        <w:autoSpaceDE w:val="0"/>
        <w:autoSpaceDN w:val="0"/>
        <w:adjustRightInd w:val="0"/>
        <w:ind w:firstLine="709"/>
        <w:jc w:val="both"/>
        <w:rPr>
          <w:kern w:val="0"/>
          <w:szCs w:val="28"/>
        </w:rPr>
      </w:pPr>
      <w:bookmarkStart w:id="11" w:name="sub_3915170"/>
      <w:bookmarkEnd w:id="10"/>
      <w:r>
        <w:rPr>
          <w:kern w:val="0"/>
          <w:szCs w:val="28"/>
        </w:rPr>
        <w:t>7.9.</w:t>
      </w:r>
      <w:r w:rsidRPr="001E331D">
        <w:rPr>
          <w:kern w:val="0"/>
          <w:szCs w:val="28"/>
        </w:rPr>
        <w:t>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w:t>
      </w:r>
      <w:proofErr w:type="gramStart"/>
      <w:r w:rsidRPr="001E331D">
        <w:rPr>
          <w:kern w:val="0"/>
          <w:szCs w:val="28"/>
        </w:rPr>
        <w:t>,</w:t>
      </w:r>
      <w:proofErr w:type="gramEnd"/>
      <w:r w:rsidRPr="001E331D">
        <w:rPr>
          <w:kern w:val="0"/>
          <w:szCs w:val="28"/>
        </w:rPr>
        <w:t xml:space="preserve"> если к заявлению о</w:t>
      </w:r>
      <w:r w:rsidRPr="001E331D">
        <w:rPr>
          <w:b/>
          <w:kern w:val="0"/>
          <w:szCs w:val="28"/>
        </w:rPr>
        <w:t xml:space="preserve"> </w:t>
      </w:r>
      <w:r w:rsidRPr="001E331D">
        <w:rPr>
          <w:kern w:val="0"/>
          <w:szCs w:val="28"/>
        </w:rPr>
        <w:t>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bookmarkEnd w:id="11"/>
    <w:p w:rsidR="002B14FC" w:rsidRPr="00F0254F" w:rsidRDefault="002B14FC" w:rsidP="002B14FC">
      <w:pPr>
        <w:autoSpaceDE w:val="0"/>
        <w:ind w:firstLine="709"/>
        <w:rPr>
          <w:color w:val="000000"/>
          <w:szCs w:val="28"/>
        </w:rPr>
      </w:pPr>
    </w:p>
    <w:p w:rsidR="002B14FC" w:rsidRPr="001E331D" w:rsidRDefault="002B14FC" w:rsidP="002B14FC">
      <w:pPr>
        <w:autoSpaceDE w:val="0"/>
        <w:jc w:val="center"/>
        <w:rPr>
          <w:b/>
          <w:color w:val="000000"/>
          <w:szCs w:val="28"/>
        </w:rPr>
      </w:pPr>
      <w:r w:rsidRPr="001E331D">
        <w:rPr>
          <w:b/>
          <w:color w:val="000000"/>
          <w:szCs w:val="28"/>
        </w:rPr>
        <w:t xml:space="preserve">8. </w:t>
      </w:r>
      <w:r w:rsidRPr="001E331D">
        <w:rPr>
          <w:b/>
          <w:szCs w:val="28"/>
        </w:rPr>
        <w:t>Порядок установления публичных сервитутов в интересах местного самоуправления или местного населения</w:t>
      </w:r>
      <w:r w:rsidRPr="001E331D">
        <w:rPr>
          <w:b/>
          <w:color w:val="000000"/>
          <w:szCs w:val="28"/>
        </w:rPr>
        <w:t xml:space="preserve"> на земельные участки,</w:t>
      </w:r>
    </w:p>
    <w:p w:rsidR="002B14FC" w:rsidRDefault="002B14FC" w:rsidP="002B14FC">
      <w:pPr>
        <w:autoSpaceDE w:val="0"/>
        <w:jc w:val="center"/>
        <w:rPr>
          <w:b/>
          <w:color w:val="000000"/>
          <w:szCs w:val="28"/>
        </w:rPr>
      </w:pPr>
      <w:r w:rsidRPr="001E331D">
        <w:rPr>
          <w:b/>
          <w:color w:val="000000"/>
          <w:szCs w:val="28"/>
        </w:rPr>
        <w:t>находящиеся в государственной неразграниченной</w:t>
      </w:r>
    </w:p>
    <w:p w:rsidR="002B14FC" w:rsidRPr="001E331D" w:rsidRDefault="002B14FC" w:rsidP="002B14FC">
      <w:pPr>
        <w:autoSpaceDE w:val="0"/>
        <w:jc w:val="center"/>
        <w:rPr>
          <w:b/>
          <w:color w:val="000000"/>
          <w:szCs w:val="28"/>
        </w:rPr>
      </w:pPr>
      <w:r w:rsidRPr="001E331D">
        <w:rPr>
          <w:b/>
          <w:color w:val="000000"/>
          <w:szCs w:val="28"/>
        </w:rPr>
        <w:t>или муниципальной собственности</w:t>
      </w:r>
    </w:p>
    <w:p w:rsidR="002B14FC" w:rsidRPr="001E331D" w:rsidRDefault="002B14FC" w:rsidP="002B14FC">
      <w:pPr>
        <w:ind w:firstLine="709"/>
        <w:jc w:val="both"/>
        <w:rPr>
          <w:color w:val="000000"/>
          <w:szCs w:val="28"/>
        </w:rPr>
      </w:pPr>
    </w:p>
    <w:p w:rsidR="002B14FC" w:rsidRPr="001E331D" w:rsidRDefault="002B14FC" w:rsidP="002B14FC">
      <w:pPr>
        <w:tabs>
          <w:tab w:val="left" w:pos="567"/>
        </w:tabs>
        <w:ind w:firstLine="709"/>
        <w:jc w:val="both"/>
        <w:rPr>
          <w:color w:val="000000"/>
          <w:szCs w:val="28"/>
        </w:rPr>
      </w:pPr>
      <w:r>
        <w:rPr>
          <w:color w:val="000000"/>
          <w:szCs w:val="28"/>
        </w:rPr>
        <w:t>8.1.</w:t>
      </w:r>
      <w:r w:rsidRPr="001E331D">
        <w:rPr>
          <w:color w:val="000000"/>
          <w:szCs w:val="28"/>
        </w:rP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РФ, другими федеральными законами, и, в частности, в следующих случаях:</w:t>
      </w:r>
    </w:p>
    <w:p w:rsidR="002B14FC" w:rsidRPr="001E331D" w:rsidRDefault="002B14FC" w:rsidP="002B14FC">
      <w:pPr>
        <w:tabs>
          <w:tab w:val="left" w:pos="567"/>
        </w:tabs>
        <w:ind w:firstLine="709"/>
        <w:jc w:val="both"/>
        <w:rPr>
          <w:color w:val="000000"/>
          <w:szCs w:val="28"/>
        </w:rPr>
      </w:pPr>
      <w:r w:rsidRPr="001E331D">
        <w:rPr>
          <w:color w:val="000000"/>
          <w:szCs w:val="28"/>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2B14FC" w:rsidRPr="001E331D" w:rsidRDefault="002B14FC" w:rsidP="002B14FC">
      <w:pPr>
        <w:tabs>
          <w:tab w:val="left" w:pos="567"/>
        </w:tabs>
        <w:ind w:firstLine="709"/>
        <w:jc w:val="both"/>
        <w:rPr>
          <w:color w:val="000000"/>
          <w:szCs w:val="28"/>
        </w:rPr>
      </w:pPr>
      <w:r w:rsidRPr="001E331D">
        <w:rPr>
          <w:color w:val="000000"/>
          <w:szCs w:val="28"/>
        </w:rPr>
        <w:t>2) проведение изыскательских работ;</w:t>
      </w:r>
    </w:p>
    <w:p w:rsidR="002B14FC" w:rsidRPr="001E331D" w:rsidRDefault="002B14FC" w:rsidP="002B14FC">
      <w:pPr>
        <w:tabs>
          <w:tab w:val="left" w:pos="567"/>
        </w:tabs>
        <w:ind w:firstLine="709"/>
        <w:jc w:val="both"/>
        <w:rPr>
          <w:color w:val="000000"/>
          <w:szCs w:val="28"/>
        </w:rPr>
      </w:pPr>
      <w:r w:rsidRPr="001E331D">
        <w:rPr>
          <w:color w:val="000000"/>
          <w:szCs w:val="28"/>
        </w:rPr>
        <w:t>3) ведение работ, связанных с пользованием недрами.</w:t>
      </w:r>
    </w:p>
    <w:p w:rsidR="002B14FC" w:rsidRPr="001E331D" w:rsidRDefault="002B14FC" w:rsidP="002B14FC">
      <w:pPr>
        <w:tabs>
          <w:tab w:val="left" w:pos="567"/>
        </w:tabs>
        <w:ind w:firstLine="709"/>
        <w:jc w:val="both"/>
        <w:rPr>
          <w:color w:val="000000"/>
          <w:szCs w:val="28"/>
        </w:rPr>
      </w:pPr>
      <w:r w:rsidRPr="001E331D">
        <w:rPr>
          <w:color w:val="000000"/>
          <w:szCs w:val="28"/>
        </w:rPr>
        <w:t>8.2.В случае, если находящийся в государственной неразграниченной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w:t>
      </w:r>
      <w:r>
        <w:rPr>
          <w:color w:val="000000"/>
          <w:szCs w:val="28"/>
        </w:rPr>
        <w:t xml:space="preserve"> соглашение об установлении се</w:t>
      </w:r>
      <w:r w:rsidRPr="001E331D">
        <w:rPr>
          <w:color w:val="000000"/>
          <w:szCs w:val="28"/>
        </w:rPr>
        <w:t xml:space="preserve">рвитута заключают землепользователь, землевладелец, </w:t>
      </w:r>
      <w:r w:rsidRPr="001E331D">
        <w:rPr>
          <w:color w:val="000000"/>
          <w:szCs w:val="28"/>
        </w:rPr>
        <w:lastRenderedPageBreak/>
        <w:t>арендатор земельного участка. При этом согласие в письменной форме уполномоченного органа на заключение такого соглашения не требуется, если настоящим пунктом или договором аренды либо договором безвозмездного пользования не предусмотрено иное.</w:t>
      </w:r>
    </w:p>
    <w:p w:rsidR="002B14FC" w:rsidRPr="001E331D" w:rsidRDefault="002B14FC" w:rsidP="002B14FC">
      <w:pPr>
        <w:tabs>
          <w:tab w:val="left" w:pos="567"/>
        </w:tabs>
        <w:ind w:firstLine="709"/>
        <w:jc w:val="both"/>
        <w:rPr>
          <w:color w:val="000000"/>
          <w:szCs w:val="28"/>
        </w:rPr>
      </w:pPr>
      <w:r>
        <w:rPr>
          <w:color w:val="000000"/>
          <w:szCs w:val="28"/>
        </w:rPr>
        <w:t>8.3.</w:t>
      </w:r>
      <w:r w:rsidRPr="001E331D">
        <w:rPr>
          <w:color w:val="000000"/>
          <w:szCs w:val="28"/>
        </w:rPr>
        <w:t>Порядок заключения соглашения об установлении сервитута в отношении земельного участка, находящегося в государственной или муниципальной собстве</w:t>
      </w:r>
      <w:r>
        <w:rPr>
          <w:color w:val="000000"/>
          <w:szCs w:val="28"/>
        </w:rPr>
        <w:t>нности определен статьей 39.26 З</w:t>
      </w:r>
      <w:r w:rsidRPr="001E331D">
        <w:rPr>
          <w:color w:val="000000"/>
          <w:szCs w:val="28"/>
        </w:rPr>
        <w:t xml:space="preserve">емельного кодекса РФ. </w:t>
      </w:r>
    </w:p>
    <w:p w:rsidR="002B14FC" w:rsidRPr="001E331D" w:rsidRDefault="002B14FC" w:rsidP="002B14FC">
      <w:pPr>
        <w:tabs>
          <w:tab w:val="left" w:pos="567"/>
        </w:tabs>
        <w:ind w:firstLine="709"/>
        <w:jc w:val="both"/>
        <w:rPr>
          <w:color w:val="000000"/>
          <w:szCs w:val="28"/>
        </w:rPr>
      </w:pPr>
      <w:r w:rsidRPr="001E331D">
        <w:rPr>
          <w:color w:val="000000"/>
          <w:szCs w:val="28"/>
        </w:rPr>
        <w:t>Заинтересованное лицо представляет заявление о заключении соглашения об установлении сервитута с приложением схемы границ сервитута на кадастровом плане территории.</w:t>
      </w:r>
    </w:p>
    <w:p w:rsidR="002B14FC" w:rsidRPr="001E331D" w:rsidRDefault="002B14FC" w:rsidP="002B14FC">
      <w:pPr>
        <w:tabs>
          <w:tab w:val="left" w:pos="567"/>
        </w:tabs>
        <w:ind w:firstLine="709"/>
        <w:jc w:val="both"/>
        <w:rPr>
          <w:color w:val="000000"/>
          <w:szCs w:val="28"/>
        </w:rPr>
      </w:pPr>
      <w:r>
        <w:rPr>
          <w:color w:val="000000"/>
          <w:szCs w:val="28"/>
        </w:rPr>
        <w:t>8.4.</w:t>
      </w:r>
      <w:r w:rsidRPr="001E331D">
        <w:rPr>
          <w:color w:val="000000"/>
          <w:szCs w:val="28"/>
        </w:rPr>
        <w:t xml:space="preserve">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 срок не более чем тридцать дней с момента получения указанного заявления выполняет одно из следующих действий:</w:t>
      </w:r>
    </w:p>
    <w:p w:rsidR="002B14FC" w:rsidRPr="001E331D" w:rsidRDefault="002B14FC" w:rsidP="002B14FC">
      <w:pPr>
        <w:tabs>
          <w:tab w:val="left" w:pos="567"/>
        </w:tabs>
        <w:ind w:firstLine="709"/>
        <w:jc w:val="both"/>
        <w:rPr>
          <w:color w:val="000000"/>
          <w:szCs w:val="28"/>
        </w:rPr>
      </w:pPr>
      <w:r w:rsidRPr="001E331D">
        <w:rPr>
          <w:color w:val="000000"/>
          <w:szCs w:val="28"/>
        </w:rPr>
        <w:t>1)</w:t>
      </w:r>
      <w:r>
        <w:rPr>
          <w:color w:val="000000"/>
          <w:szCs w:val="28"/>
        </w:rPr>
        <w:t xml:space="preserve"> </w:t>
      </w:r>
      <w:r w:rsidRPr="001E331D">
        <w:rPr>
          <w:color w:val="000000"/>
          <w:szCs w:val="28"/>
        </w:rPr>
        <w:t>направляет заявителю уведомление о возможности заключения соглашения об установлении сервитута в предложенных заявителем границах;</w:t>
      </w:r>
    </w:p>
    <w:p w:rsidR="002B14FC" w:rsidRPr="001E331D" w:rsidRDefault="002B14FC" w:rsidP="002B14FC">
      <w:pPr>
        <w:tabs>
          <w:tab w:val="left" w:pos="567"/>
        </w:tabs>
        <w:ind w:firstLine="709"/>
        <w:jc w:val="both"/>
        <w:rPr>
          <w:color w:val="000000"/>
          <w:szCs w:val="28"/>
        </w:rPr>
      </w:pPr>
      <w:r w:rsidRPr="001E331D">
        <w:rPr>
          <w:color w:val="000000"/>
          <w:szCs w:val="28"/>
        </w:rPr>
        <w:t>2)</w:t>
      </w:r>
      <w:r>
        <w:rPr>
          <w:color w:val="000000"/>
          <w:szCs w:val="28"/>
        </w:rPr>
        <w:t xml:space="preserve"> </w:t>
      </w:r>
      <w:r w:rsidRPr="001E331D">
        <w:rPr>
          <w:color w:val="000000"/>
          <w:szCs w:val="28"/>
        </w:rPr>
        <w:t>направляет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2B14FC" w:rsidRPr="001E331D" w:rsidRDefault="002B14FC" w:rsidP="002B14FC">
      <w:pPr>
        <w:tabs>
          <w:tab w:val="left" w:pos="567"/>
        </w:tabs>
        <w:ind w:firstLine="709"/>
        <w:jc w:val="both"/>
        <w:rPr>
          <w:color w:val="000000"/>
          <w:szCs w:val="28"/>
        </w:rPr>
      </w:pPr>
      <w:proofErr w:type="gramStart"/>
      <w:r w:rsidRPr="001E331D">
        <w:rPr>
          <w:color w:val="000000"/>
          <w:szCs w:val="28"/>
        </w:rPr>
        <w:t>3)</w:t>
      </w:r>
      <w:r>
        <w:rPr>
          <w:color w:val="000000"/>
          <w:szCs w:val="28"/>
        </w:rPr>
        <w:t xml:space="preserve"> </w:t>
      </w:r>
      <w:r w:rsidRPr="001E331D">
        <w:rPr>
          <w:color w:val="000000"/>
          <w:szCs w:val="28"/>
        </w:rPr>
        <w:t xml:space="preserve">направляет заявителю подписанные администрацией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экземпляры проекта соглашения об установлении сервитута в случае, ука</w:t>
      </w:r>
      <w:r>
        <w:rPr>
          <w:color w:val="000000"/>
          <w:szCs w:val="28"/>
        </w:rPr>
        <w:t>занном в пункте 1 статьи 39.26 З</w:t>
      </w:r>
      <w:r w:rsidRPr="001E331D">
        <w:rPr>
          <w:color w:val="000000"/>
          <w:szCs w:val="28"/>
        </w:rPr>
        <w:t>емельного кодекса РФ заявление предусматривает установление сервитута в отношении всего земельного участка, или в случае, предусмо</w:t>
      </w:r>
      <w:r>
        <w:rPr>
          <w:color w:val="000000"/>
          <w:szCs w:val="28"/>
        </w:rPr>
        <w:t>тренном пунктом 4 статьи 39.25 З</w:t>
      </w:r>
      <w:r w:rsidRPr="001E331D">
        <w:rPr>
          <w:color w:val="000000"/>
          <w:szCs w:val="28"/>
        </w:rPr>
        <w:t>емельного кодекса</w:t>
      </w:r>
      <w:r>
        <w:rPr>
          <w:color w:val="000000"/>
          <w:szCs w:val="28"/>
        </w:rPr>
        <w:t xml:space="preserve"> РФ</w:t>
      </w:r>
      <w:r w:rsidRPr="001E331D">
        <w:rPr>
          <w:color w:val="000000"/>
          <w:szCs w:val="28"/>
        </w:rPr>
        <w:t>;</w:t>
      </w:r>
      <w:proofErr w:type="gramEnd"/>
    </w:p>
    <w:p w:rsidR="002B14FC" w:rsidRPr="001E331D" w:rsidRDefault="002B14FC" w:rsidP="002B14FC">
      <w:pPr>
        <w:tabs>
          <w:tab w:val="left" w:pos="567"/>
        </w:tabs>
        <w:ind w:firstLine="709"/>
        <w:jc w:val="both"/>
        <w:rPr>
          <w:color w:val="000000"/>
          <w:szCs w:val="28"/>
        </w:rPr>
      </w:pPr>
      <w:r w:rsidRPr="001E331D">
        <w:rPr>
          <w:color w:val="000000"/>
          <w:szCs w:val="28"/>
        </w:rPr>
        <w:t>4)</w:t>
      </w:r>
      <w:r>
        <w:rPr>
          <w:color w:val="000000"/>
          <w:szCs w:val="28"/>
        </w:rPr>
        <w:t xml:space="preserve"> </w:t>
      </w:r>
      <w:r w:rsidRPr="001E331D">
        <w:rPr>
          <w:color w:val="000000"/>
          <w:szCs w:val="28"/>
        </w:rPr>
        <w:t>принимает решение об отказе в установлении сервитута в соответствии со ст. 39.26 Земельного кодекса РФ и направляет это решение заявителю с указанием оснований такого отказа.</w:t>
      </w:r>
    </w:p>
    <w:p w:rsidR="002B14FC" w:rsidRPr="001E331D" w:rsidRDefault="002B14FC" w:rsidP="002B14FC">
      <w:pPr>
        <w:tabs>
          <w:tab w:val="left" w:pos="567"/>
        </w:tabs>
        <w:ind w:firstLine="709"/>
        <w:jc w:val="both"/>
        <w:rPr>
          <w:color w:val="000000"/>
          <w:szCs w:val="28"/>
        </w:rPr>
      </w:pPr>
      <w:r>
        <w:rPr>
          <w:color w:val="000000"/>
          <w:szCs w:val="28"/>
        </w:rPr>
        <w:t>8.5.</w:t>
      </w:r>
      <w:r w:rsidRPr="001E331D">
        <w:rPr>
          <w:color w:val="000000"/>
          <w:szCs w:val="28"/>
        </w:rPr>
        <w:t>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содержащих необходимые для осуществления государственного кадастрового учета</w:t>
      </w:r>
      <w:proofErr w:type="gramStart"/>
      <w:r w:rsidRPr="001E331D">
        <w:rPr>
          <w:color w:val="000000"/>
          <w:szCs w:val="28"/>
        </w:rPr>
        <w:t xml:space="preserve"> П</w:t>
      </w:r>
      <w:proofErr w:type="gramEnd"/>
      <w:r w:rsidRPr="001E331D">
        <w:rPr>
          <w:color w:val="000000"/>
          <w:szCs w:val="28"/>
        </w:rPr>
        <w:t xml:space="preserve">осле осуществления государственного кадастрового учёта частей земельного участка заявитель об этом в письменном виде уведомляет администрацию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w:t>
      </w:r>
    </w:p>
    <w:p w:rsidR="002B14FC" w:rsidRPr="001E331D" w:rsidRDefault="002B14FC" w:rsidP="002B14FC">
      <w:pPr>
        <w:tabs>
          <w:tab w:val="left" w:pos="567"/>
        </w:tabs>
        <w:ind w:firstLine="709"/>
        <w:jc w:val="both"/>
        <w:rPr>
          <w:color w:val="000000"/>
          <w:szCs w:val="28"/>
        </w:rPr>
      </w:pPr>
      <w:r>
        <w:rPr>
          <w:color w:val="000000"/>
          <w:szCs w:val="28"/>
        </w:rPr>
        <w:t>8.6.</w:t>
      </w:r>
      <w:r w:rsidRPr="001E331D">
        <w:rPr>
          <w:color w:val="000000"/>
          <w:szCs w:val="28"/>
        </w:rPr>
        <w:t xml:space="preserve">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после получения уведомления не позднее, чем через тридцать дней направляет заявителю подписанное в трёх экземплярах соглашение об установлении сервитута.</w:t>
      </w:r>
    </w:p>
    <w:p w:rsidR="002B14FC" w:rsidRPr="00F0254F" w:rsidRDefault="002B14FC" w:rsidP="002B14FC">
      <w:pPr>
        <w:ind w:firstLine="709"/>
        <w:rPr>
          <w:color w:val="000000"/>
          <w:szCs w:val="28"/>
        </w:rPr>
      </w:pPr>
    </w:p>
    <w:p w:rsidR="002B14FC" w:rsidRPr="001E331D" w:rsidRDefault="002B14FC" w:rsidP="002B14FC">
      <w:pPr>
        <w:jc w:val="center"/>
        <w:rPr>
          <w:b/>
          <w:color w:val="000000"/>
          <w:szCs w:val="28"/>
        </w:rPr>
      </w:pPr>
      <w:r w:rsidRPr="001E331D">
        <w:rPr>
          <w:b/>
          <w:color w:val="000000"/>
          <w:szCs w:val="28"/>
        </w:rPr>
        <w:t>9.</w:t>
      </w:r>
      <w:r>
        <w:rPr>
          <w:b/>
          <w:color w:val="000000"/>
          <w:szCs w:val="28"/>
        </w:rPr>
        <w:t xml:space="preserve"> Порядок перераспределения</w:t>
      </w:r>
      <w:r w:rsidRPr="001E331D">
        <w:rPr>
          <w:b/>
          <w:color w:val="000000"/>
          <w:szCs w:val="28"/>
        </w:rPr>
        <w:t xml:space="preserve"> земель и (или) земельных участков</w:t>
      </w:r>
    </w:p>
    <w:p w:rsidR="002B14FC" w:rsidRPr="00F0254F" w:rsidRDefault="002B14FC" w:rsidP="002B14FC">
      <w:pPr>
        <w:jc w:val="center"/>
        <w:rPr>
          <w:b/>
          <w:color w:val="000000"/>
          <w:szCs w:val="28"/>
        </w:rPr>
      </w:pPr>
      <w:r w:rsidRPr="001E331D">
        <w:rPr>
          <w:b/>
          <w:color w:val="000000"/>
          <w:szCs w:val="28"/>
        </w:rPr>
        <w:t>между собой, порядок обмена земельными участками</w:t>
      </w:r>
    </w:p>
    <w:p w:rsidR="002B14FC" w:rsidRPr="001E331D" w:rsidRDefault="002B14FC" w:rsidP="002B14FC">
      <w:pPr>
        <w:tabs>
          <w:tab w:val="left" w:pos="567"/>
        </w:tabs>
        <w:ind w:firstLine="709"/>
        <w:jc w:val="both"/>
        <w:rPr>
          <w:color w:val="000000"/>
          <w:szCs w:val="28"/>
        </w:rPr>
      </w:pPr>
    </w:p>
    <w:p w:rsidR="002B14FC" w:rsidRPr="001E331D" w:rsidRDefault="002B14FC" w:rsidP="002B14FC">
      <w:pPr>
        <w:tabs>
          <w:tab w:val="left" w:pos="567"/>
        </w:tabs>
        <w:ind w:firstLine="709"/>
        <w:jc w:val="both"/>
        <w:rPr>
          <w:color w:val="000000"/>
          <w:szCs w:val="28"/>
        </w:rPr>
      </w:pPr>
      <w:r>
        <w:rPr>
          <w:color w:val="000000"/>
          <w:szCs w:val="28"/>
        </w:rPr>
        <w:t>9.1.</w:t>
      </w:r>
      <w:r w:rsidRPr="001E331D">
        <w:rPr>
          <w:color w:val="000000"/>
          <w:szCs w:val="28"/>
        </w:rPr>
        <w:t>Перераспределение земель и (или) земельных участков между собой производится в следующих случаях:</w:t>
      </w:r>
    </w:p>
    <w:p w:rsidR="002B14FC" w:rsidRPr="001E331D" w:rsidRDefault="002B14FC" w:rsidP="002B14FC">
      <w:pPr>
        <w:tabs>
          <w:tab w:val="left" w:pos="567"/>
        </w:tabs>
        <w:ind w:firstLine="709"/>
        <w:jc w:val="both"/>
        <w:rPr>
          <w:color w:val="000000"/>
          <w:szCs w:val="28"/>
        </w:rPr>
      </w:pPr>
      <w:r w:rsidRPr="001E331D">
        <w:rPr>
          <w:color w:val="000000"/>
          <w:szCs w:val="28"/>
        </w:rPr>
        <w:lastRenderedPageBreak/>
        <w:t>1)</w:t>
      </w:r>
      <w:r>
        <w:rPr>
          <w:color w:val="000000"/>
          <w:szCs w:val="28"/>
        </w:rPr>
        <w:t xml:space="preserve"> </w:t>
      </w:r>
      <w:r w:rsidRPr="001E331D">
        <w:rPr>
          <w:color w:val="000000"/>
          <w:szCs w:val="28"/>
        </w:rPr>
        <w:t>все земельные участки,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w:t>
      </w:r>
    </w:p>
    <w:p w:rsidR="002B14FC" w:rsidRPr="001E331D" w:rsidRDefault="002B14FC" w:rsidP="002B14FC">
      <w:pPr>
        <w:tabs>
          <w:tab w:val="left" w:pos="567"/>
        </w:tabs>
        <w:ind w:firstLine="709"/>
        <w:jc w:val="both"/>
        <w:rPr>
          <w:color w:val="000000"/>
          <w:szCs w:val="28"/>
        </w:rPr>
      </w:pPr>
      <w:r w:rsidRPr="001E331D">
        <w:rPr>
          <w:color w:val="000000"/>
          <w:szCs w:val="28"/>
        </w:rPr>
        <w:t>2) земельный участок, находящийся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w:t>
      </w:r>
    </w:p>
    <w:p w:rsidR="002B14FC" w:rsidRPr="001E331D" w:rsidRDefault="002B14FC" w:rsidP="002B14FC">
      <w:pPr>
        <w:tabs>
          <w:tab w:val="left" w:pos="567"/>
        </w:tabs>
        <w:ind w:firstLine="709"/>
        <w:jc w:val="both"/>
        <w:rPr>
          <w:color w:val="000000"/>
          <w:szCs w:val="28"/>
        </w:rPr>
      </w:pPr>
      <w:r w:rsidRPr="001E331D">
        <w:rPr>
          <w:color w:val="000000"/>
          <w:szCs w:val="28"/>
        </w:rPr>
        <w:t>3)</w:t>
      </w:r>
      <w:r>
        <w:rPr>
          <w:color w:val="000000"/>
          <w:szCs w:val="28"/>
        </w:rPr>
        <w:t xml:space="preserve"> </w:t>
      </w:r>
      <w:r w:rsidRPr="001E331D">
        <w:rPr>
          <w:color w:val="000000"/>
          <w:szCs w:val="28"/>
        </w:rPr>
        <w:t>все земельные участки, перераспределение между которыми осуществляется, предоставлены на одном виде права одному и тому же лицу;</w:t>
      </w:r>
    </w:p>
    <w:p w:rsidR="002B14FC" w:rsidRPr="001E331D" w:rsidRDefault="002B14FC" w:rsidP="002B14FC">
      <w:pPr>
        <w:tabs>
          <w:tab w:val="left" w:pos="567"/>
        </w:tabs>
        <w:ind w:firstLine="709"/>
        <w:jc w:val="both"/>
        <w:rPr>
          <w:color w:val="000000"/>
          <w:szCs w:val="28"/>
        </w:rPr>
      </w:pPr>
      <w:r w:rsidRPr="001E331D">
        <w:rPr>
          <w:color w:val="000000"/>
          <w:szCs w:val="28"/>
        </w:rPr>
        <w:t>4)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2B14FC" w:rsidRPr="001E331D" w:rsidRDefault="002B14FC" w:rsidP="002B14FC">
      <w:pPr>
        <w:tabs>
          <w:tab w:val="left" w:pos="567"/>
        </w:tabs>
        <w:ind w:firstLine="709"/>
        <w:jc w:val="both"/>
        <w:rPr>
          <w:color w:val="000000"/>
          <w:szCs w:val="28"/>
        </w:rPr>
      </w:pPr>
      <w:proofErr w:type="gramStart"/>
      <w:r w:rsidRPr="001E331D">
        <w:rPr>
          <w:color w:val="000000"/>
          <w:szCs w:val="28"/>
        </w:rPr>
        <w:t xml:space="preserve">5)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w:t>
      </w:r>
      <w:proofErr w:type="spellStart"/>
      <w:r w:rsidRPr="001E331D">
        <w:rPr>
          <w:color w:val="000000"/>
          <w:szCs w:val="28"/>
        </w:rPr>
        <w:t>вкрапливания</w:t>
      </w:r>
      <w:proofErr w:type="spellEnd"/>
      <w:r w:rsidRPr="001E331D">
        <w:rPr>
          <w:color w:val="000000"/>
          <w:szCs w:val="28"/>
        </w:rPr>
        <w:t>,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roofErr w:type="gramEnd"/>
    </w:p>
    <w:p w:rsidR="002B14FC" w:rsidRPr="001E331D" w:rsidRDefault="002B14FC" w:rsidP="002B14FC">
      <w:pPr>
        <w:tabs>
          <w:tab w:val="left" w:pos="567"/>
        </w:tabs>
        <w:ind w:firstLine="709"/>
        <w:jc w:val="both"/>
        <w:rPr>
          <w:color w:val="000000"/>
          <w:szCs w:val="28"/>
        </w:rPr>
      </w:pPr>
      <w:proofErr w:type="gramStart"/>
      <w:r w:rsidRPr="001E331D">
        <w:rPr>
          <w:color w:val="000000"/>
          <w:szCs w:val="28"/>
        </w:rPr>
        <w:t>6)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roofErr w:type="gramEnd"/>
    </w:p>
    <w:p w:rsidR="002B14FC" w:rsidRPr="001E331D" w:rsidRDefault="002B14FC" w:rsidP="002B14FC">
      <w:pPr>
        <w:tabs>
          <w:tab w:val="left" w:pos="567"/>
        </w:tabs>
        <w:ind w:firstLine="709"/>
        <w:jc w:val="both"/>
        <w:rPr>
          <w:color w:val="000000"/>
          <w:szCs w:val="28"/>
        </w:rPr>
      </w:pPr>
      <w:r w:rsidRPr="001E331D">
        <w:rPr>
          <w:color w:val="000000"/>
          <w:szCs w:val="28"/>
        </w:rPr>
        <w:t>7) земельные участки образуются для размещения объектов капитального строительства, предусмотренных п. 1 ст. 49 Земельного кодекса РФ, в том числе в целях изъятия земельных участков для государственных или муниципальных нужд.</w:t>
      </w:r>
    </w:p>
    <w:p w:rsidR="002B14FC" w:rsidRPr="001E331D" w:rsidRDefault="002B14FC" w:rsidP="002B14FC">
      <w:pPr>
        <w:tabs>
          <w:tab w:val="left" w:pos="567"/>
        </w:tabs>
        <w:ind w:firstLine="709"/>
        <w:jc w:val="both"/>
        <w:rPr>
          <w:color w:val="000000"/>
          <w:szCs w:val="28"/>
        </w:rPr>
      </w:pPr>
      <w:r>
        <w:rPr>
          <w:color w:val="000000"/>
          <w:szCs w:val="28"/>
        </w:rPr>
        <w:t>9.2.</w:t>
      </w:r>
      <w:r w:rsidRPr="001E331D">
        <w:rPr>
          <w:color w:val="000000"/>
          <w:szCs w:val="28"/>
        </w:rPr>
        <w:t xml:space="preserve">В случаях, предусмотренных </w:t>
      </w:r>
      <w:proofErr w:type="spellStart"/>
      <w:r w:rsidRPr="001E331D">
        <w:rPr>
          <w:color w:val="000000"/>
          <w:szCs w:val="28"/>
        </w:rPr>
        <w:t>пп</w:t>
      </w:r>
      <w:proofErr w:type="spellEnd"/>
      <w:r w:rsidRPr="001E331D">
        <w:rPr>
          <w:color w:val="000000"/>
          <w:szCs w:val="28"/>
        </w:rPr>
        <w:t xml:space="preserve">. 1-2 ст. 9.1 настоящего Положения, если право распоряжения земельными участками </w:t>
      </w:r>
      <w:proofErr w:type="gramStart"/>
      <w:r w:rsidRPr="001E331D">
        <w:rPr>
          <w:color w:val="000000"/>
          <w:szCs w:val="28"/>
        </w:rPr>
        <w:t xml:space="preserve">принадлежит </w:t>
      </w:r>
      <w:proofErr w:type="spellStart"/>
      <w:r w:rsidRPr="001E331D">
        <w:rPr>
          <w:color w:val="000000"/>
          <w:szCs w:val="28"/>
        </w:rPr>
        <w:t>Выселковскому</w:t>
      </w:r>
      <w:proofErr w:type="spellEnd"/>
      <w:r w:rsidRPr="001E331D">
        <w:rPr>
          <w:color w:val="000000"/>
          <w:szCs w:val="28"/>
        </w:rPr>
        <w:t xml:space="preserve"> сельскому поселению </w:t>
      </w:r>
      <w:proofErr w:type="spellStart"/>
      <w:r w:rsidRPr="001E331D">
        <w:rPr>
          <w:color w:val="000000"/>
          <w:szCs w:val="28"/>
        </w:rPr>
        <w:t>Выселковского</w:t>
      </w:r>
      <w:proofErr w:type="spellEnd"/>
      <w:r w:rsidRPr="001E331D">
        <w:rPr>
          <w:color w:val="000000"/>
          <w:szCs w:val="28"/>
        </w:rPr>
        <w:t xml:space="preserve"> района 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принимает</w:t>
      </w:r>
      <w:proofErr w:type="gramEnd"/>
      <w:r w:rsidRPr="001E331D">
        <w:rPr>
          <w:color w:val="000000"/>
          <w:szCs w:val="28"/>
        </w:rPr>
        <w:t xml:space="preserve"> постановление о перераспределении земель и (или) земельных участков.</w:t>
      </w:r>
    </w:p>
    <w:p w:rsidR="002B14FC" w:rsidRPr="001E331D" w:rsidRDefault="002B14FC" w:rsidP="002B14FC">
      <w:pPr>
        <w:tabs>
          <w:tab w:val="left" w:pos="567"/>
        </w:tabs>
        <w:ind w:firstLine="709"/>
        <w:jc w:val="both"/>
        <w:rPr>
          <w:color w:val="000000"/>
          <w:szCs w:val="28"/>
        </w:rPr>
      </w:pPr>
      <w:r>
        <w:rPr>
          <w:color w:val="000000"/>
          <w:szCs w:val="28"/>
        </w:rPr>
        <w:t>9.3.</w:t>
      </w:r>
      <w:r w:rsidRPr="001E331D">
        <w:rPr>
          <w:color w:val="000000"/>
          <w:szCs w:val="28"/>
        </w:rPr>
        <w:t xml:space="preserve">В случаях, предусмотренных </w:t>
      </w:r>
      <w:proofErr w:type="spellStart"/>
      <w:r w:rsidRPr="001E331D">
        <w:rPr>
          <w:color w:val="000000"/>
          <w:szCs w:val="28"/>
        </w:rPr>
        <w:t>пп</w:t>
      </w:r>
      <w:proofErr w:type="spellEnd"/>
      <w:r w:rsidRPr="001E331D">
        <w:rPr>
          <w:color w:val="000000"/>
          <w:szCs w:val="28"/>
        </w:rPr>
        <w:t xml:space="preserve">. 1-3 ст. 9.1 настоящего Положения, перераспределение земель или земельных участков осуществляется на основании соглашений между уполномоченными органами, за исключением случая перераспределения земель или земельных участков, которые находятся в государственной или муниципальной собственности и право </w:t>
      </w:r>
      <w:proofErr w:type="gramStart"/>
      <w:r w:rsidRPr="001E331D">
        <w:rPr>
          <w:color w:val="000000"/>
          <w:szCs w:val="28"/>
        </w:rPr>
        <w:t>распоряжения</w:t>
      </w:r>
      <w:proofErr w:type="gramEnd"/>
      <w:r w:rsidRPr="001E331D">
        <w:rPr>
          <w:color w:val="000000"/>
          <w:szCs w:val="28"/>
        </w:rPr>
        <w:t xml:space="preserve"> </w:t>
      </w:r>
      <w:r w:rsidRPr="001E331D">
        <w:rPr>
          <w:color w:val="000000"/>
          <w:szCs w:val="28"/>
        </w:rPr>
        <w:lastRenderedPageBreak/>
        <w:t>которым принадлежит одному и тому же исполнительному органу государственной власти или органам местного самоуправления, такое перераспределение осуществляется на основании решения соответствующего органа.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участки.</w:t>
      </w:r>
    </w:p>
    <w:p w:rsidR="002B14FC" w:rsidRPr="001E331D" w:rsidRDefault="002B14FC" w:rsidP="002B14FC">
      <w:pPr>
        <w:tabs>
          <w:tab w:val="left" w:pos="567"/>
        </w:tabs>
        <w:ind w:firstLine="709"/>
        <w:jc w:val="both"/>
        <w:rPr>
          <w:color w:val="000000"/>
          <w:szCs w:val="28"/>
        </w:rPr>
      </w:pPr>
      <w:r w:rsidRPr="001E331D">
        <w:rPr>
          <w:color w:val="000000"/>
          <w:szCs w:val="28"/>
        </w:rPr>
        <w:t>9.4.Перераспределение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участки.</w:t>
      </w:r>
    </w:p>
    <w:p w:rsidR="002B14FC" w:rsidRPr="001E331D" w:rsidRDefault="002B14FC" w:rsidP="002B14FC">
      <w:pPr>
        <w:tabs>
          <w:tab w:val="left" w:pos="567"/>
        </w:tabs>
        <w:ind w:firstLine="709"/>
        <w:jc w:val="both"/>
        <w:rPr>
          <w:color w:val="000000"/>
          <w:szCs w:val="28"/>
        </w:rPr>
      </w:pPr>
      <w:r w:rsidRPr="001E331D">
        <w:rPr>
          <w:color w:val="000000"/>
          <w:szCs w:val="28"/>
        </w:rPr>
        <w:t>9.5.Увеличение площади земельных участков, находящихся в частной собственности, в результате перераспределения таких земельных участков</w:t>
      </w:r>
      <w:r>
        <w:rPr>
          <w:color w:val="000000"/>
          <w:szCs w:val="28"/>
        </w:rPr>
        <w:t xml:space="preserve"> </w:t>
      </w:r>
      <w:r w:rsidRPr="001E331D">
        <w:rPr>
          <w:color w:val="000000"/>
          <w:szCs w:val="28"/>
        </w:rPr>
        <w:t>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2B14FC" w:rsidRPr="001E331D" w:rsidRDefault="002B14FC" w:rsidP="002B14FC">
      <w:pPr>
        <w:tabs>
          <w:tab w:val="left" w:pos="567"/>
        </w:tabs>
        <w:ind w:firstLine="709"/>
        <w:jc w:val="both"/>
        <w:rPr>
          <w:color w:val="000000"/>
          <w:szCs w:val="28"/>
        </w:rPr>
      </w:pPr>
      <w:r w:rsidRPr="001E331D">
        <w:rPr>
          <w:color w:val="000000"/>
          <w:szCs w:val="28"/>
        </w:rPr>
        <w:t>1)</w:t>
      </w:r>
      <w:r>
        <w:rPr>
          <w:color w:val="000000"/>
          <w:szCs w:val="28"/>
        </w:rPr>
        <w:t xml:space="preserve"> </w:t>
      </w:r>
      <w:r w:rsidRPr="001E331D">
        <w:rPr>
          <w:color w:val="000000"/>
          <w:szCs w:val="28"/>
        </w:rPr>
        <w:t>в порядке, установленном Правительством Российской Федерации, в отношении земельных участков, находящихся в федеральной собственности;</w:t>
      </w:r>
    </w:p>
    <w:p w:rsidR="002B14FC" w:rsidRPr="001E331D" w:rsidRDefault="002B14FC" w:rsidP="002B14FC">
      <w:pPr>
        <w:tabs>
          <w:tab w:val="left" w:pos="567"/>
        </w:tabs>
        <w:ind w:firstLine="709"/>
        <w:jc w:val="both"/>
        <w:rPr>
          <w:color w:val="000000"/>
          <w:szCs w:val="28"/>
        </w:rPr>
      </w:pPr>
      <w:r w:rsidRPr="001E331D">
        <w:rPr>
          <w:color w:val="000000"/>
          <w:szCs w:val="28"/>
        </w:rPr>
        <w:t>2)</w:t>
      </w:r>
      <w:r>
        <w:rPr>
          <w:color w:val="000000"/>
          <w:szCs w:val="28"/>
        </w:rPr>
        <w:t xml:space="preserve"> </w:t>
      </w:r>
      <w:r w:rsidRPr="001E331D">
        <w:rPr>
          <w:color w:val="000000"/>
          <w:szCs w:val="28"/>
        </w:rPr>
        <w:t>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w:t>
      </w:r>
      <w:r>
        <w:rPr>
          <w:color w:val="000000"/>
          <w:szCs w:val="28"/>
        </w:rPr>
        <w:t>з</w:t>
      </w:r>
      <w:r w:rsidRPr="001E331D">
        <w:rPr>
          <w:color w:val="000000"/>
          <w:szCs w:val="28"/>
        </w:rPr>
        <w:t>граничена;</w:t>
      </w:r>
    </w:p>
    <w:p w:rsidR="002B14FC" w:rsidRPr="001E331D" w:rsidRDefault="002B14FC" w:rsidP="002B14FC">
      <w:pPr>
        <w:tabs>
          <w:tab w:val="left" w:pos="567"/>
        </w:tabs>
        <w:ind w:firstLine="709"/>
        <w:jc w:val="both"/>
        <w:rPr>
          <w:color w:val="000000"/>
          <w:szCs w:val="28"/>
        </w:rPr>
      </w:pPr>
      <w:r w:rsidRPr="001E331D">
        <w:rPr>
          <w:color w:val="000000"/>
          <w:szCs w:val="28"/>
        </w:rPr>
        <w:t>3)</w:t>
      </w:r>
      <w:r>
        <w:rPr>
          <w:color w:val="000000"/>
          <w:szCs w:val="28"/>
        </w:rPr>
        <w:t xml:space="preserve"> </w:t>
      </w:r>
      <w:r w:rsidRPr="001E331D">
        <w:rPr>
          <w:color w:val="000000"/>
          <w:szCs w:val="28"/>
        </w:rPr>
        <w:t>в порядке, установленном органом местного самоуправления, в отношении земельных участков, находящихся в муниципальной собственности.</w:t>
      </w:r>
    </w:p>
    <w:p w:rsidR="002B14FC" w:rsidRPr="001E331D" w:rsidRDefault="002B14FC" w:rsidP="002B14FC">
      <w:pPr>
        <w:tabs>
          <w:tab w:val="left" w:pos="567"/>
        </w:tabs>
        <w:ind w:firstLine="709"/>
        <w:jc w:val="both"/>
        <w:rPr>
          <w:color w:val="000000"/>
          <w:szCs w:val="28"/>
        </w:rPr>
      </w:pPr>
      <w:r>
        <w:rPr>
          <w:color w:val="000000"/>
          <w:szCs w:val="28"/>
        </w:rPr>
        <w:t>9.6.</w:t>
      </w:r>
      <w:r w:rsidRPr="001E331D">
        <w:rPr>
          <w:color w:val="000000"/>
          <w:szCs w:val="28"/>
        </w:rPr>
        <w:t xml:space="preserve">Заявитель обращается на имя главы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с заявлением о перераспределении земель или земельного участка.</w:t>
      </w:r>
    </w:p>
    <w:p w:rsidR="002B14FC" w:rsidRPr="001E331D" w:rsidRDefault="002B14FC" w:rsidP="002B14FC">
      <w:pPr>
        <w:tabs>
          <w:tab w:val="left" w:pos="567"/>
        </w:tabs>
        <w:ind w:firstLine="709"/>
        <w:jc w:val="both"/>
        <w:rPr>
          <w:color w:val="000000"/>
          <w:szCs w:val="28"/>
        </w:rPr>
      </w:pPr>
      <w:r>
        <w:rPr>
          <w:color w:val="000000"/>
          <w:szCs w:val="28"/>
        </w:rPr>
        <w:t>9.7.</w:t>
      </w:r>
      <w:r w:rsidRPr="001E331D">
        <w:rPr>
          <w:color w:val="000000"/>
          <w:szCs w:val="28"/>
        </w:rPr>
        <w:t xml:space="preserve">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 течение десяти дней с момента поступления заявления возвращает его заявителю в случае несоответствия заявления требованиям, установленным ст. 39.29 Земельного кодекса РФ.</w:t>
      </w:r>
    </w:p>
    <w:p w:rsidR="002B14FC" w:rsidRPr="001E331D" w:rsidRDefault="002B14FC" w:rsidP="002B14FC">
      <w:pPr>
        <w:tabs>
          <w:tab w:val="left" w:pos="567"/>
        </w:tabs>
        <w:ind w:firstLine="709"/>
        <w:jc w:val="both"/>
        <w:rPr>
          <w:color w:val="000000"/>
          <w:szCs w:val="28"/>
        </w:rPr>
      </w:pPr>
      <w:r>
        <w:rPr>
          <w:color w:val="000000"/>
          <w:szCs w:val="28"/>
        </w:rPr>
        <w:t>9.8.</w:t>
      </w:r>
      <w:r w:rsidRPr="001E331D">
        <w:rPr>
          <w:color w:val="000000"/>
          <w:szCs w:val="28"/>
        </w:rPr>
        <w:t xml:space="preserve">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 срок не более чем тридцать дней со дня поступления заявления совершает одно из следующих действий:</w:t>
      </w:r>
    </w:p>
    <w:p w:rsidR="002B14FC" w:rsidRPr="001E331D" w:rsidRDefault="002B14FC" w:rsidP="002B14FC">
      <w:pPr>
        <w:tabs>
          <w:tab w:val="left" w:pos="567"/>
        </w:tabs>
        <w:ind w:firstLine="709"/>
        <w:jc w:val="both"/>
        <w:rPr>
          <w:color w:val="000000"/>
          <w:szCs w:val="28"/>
        </w:rPr>
      </w:pPr>
      <w:r w:rsidRPr="001E331D">
        <w:rPr>
          <w:color w:val="000000"/>
          <w:szCs w:val="28"/>
        </w:rP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2B14FC" w:rsidRPr="001E331D" w:rsidRDefault="002B14FC" w:rsidP="002B14FC">
      <w:pPr>
        <w:tabs>
          <w:tab w:val="left" w:pos="567"/>
        </w:tabs>
        <w:ind w:firstLine="709"/>
        <w:jc w:val="both"/>
        <w:rPr>
          <w:color w:val="000000"/>
          <w:szCs w:val="28"/>
        </w:rPr>
      </w:pPr>
      <w:r w:rsidRPr="001E331D">
        <w:rPr>
          <w:color w:val="000000"/>
          <w:szCs w:val="28"/>
        </w:rP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2B14FC" w:rsidRPr="001E331D" w:rsidRDefault="002B14FC" w:rsidP="002B14FC">
      <w:pPr>
        <w:tabs>
          <w:tab w:val="left" w:pos="567"/>
        </w:tabs>
        <w:ind w:firstLine="709"/>
        <w:jc w:val="both"/>
        <w:rPr>
          <w:color w:val="000000"/>
          <w:szCs w:val="28"/>
        </w:rPr>
      </w:pPr>
      <w:r w:rsidRPr="001E331D">
        <w:rPr>
          <w:color w:val="000000"/>
          <w:szCs w:val="28"/>
        </w:rPr>
        <w:lastRenderedPageBreak/>
        <w:t>3)</w:t>
      </w:r>
      <w:r>
        <w:rPr>
          <w:color w:val="000000"/>
          <w:szCs w:val="28"/>
        </w:rPr>
        <w:t xml:space="preserve"> </w:t>
      </w:r>
      <w:r w:rsidRPr="001E331D">
        <w:rPr>
          <w:color w:val="000000"/>
          <w:szCs w:val="28"/>
        </w:rPr>
        <w:t>принимает решение об отказе в заключени</w:t>
      </w:r>
      <w:proofErr w:type="gramStart"/>
      <w:r w:rsidRPr="001E331D">
        <w:rPr>
          <w:color w:val="000000"/>
          <w:szCs w:val="28"/>
        </w:rPr>
        <w:t>и</w:t>
      </w:r>
      <w:proofErr w:type="gramEnd"/>
      <w:r w:rsidRPr="001E331D">
        <w:rPr>
          <w:color w:val="000000"/>
          <w:szCs w:val="28"/>
        </w:rPr>
        <w:t xml:space="preserve"> соглашения о перераспределении земельных участков при наличии оснований, предусмотренных п. 9 ст. 39.29 Земельного кодекса РФ.</w:t>
      </w:r>
    </w:p>
    <w:p w:rsidR="002B14FC" w:rsidRPr="001E331D" w:rsidRDefault="002B14FC" w:rsidP="002B14FC">
      <w:pPr>
        <w:tabs>
          <w:tab w:val="left" w:pos="567"/>
        </w:tabs>
        <w:ind w:firstLine="709"/>
        <w:jc w:val="both"/>
        <w:rPr>
          <w:color w:val="000000"/>
          <w:szCs w:val="28"/>
        </w:rPr>
      </w:pPr>
      <w:r>
        <w:rPr>
          <w:color w:val="000000"/>
          <w:szCs w:val="28"/>
        </w:rPr>
        <w:t>9.9.</w:t>
      </w:r>
      <w:r w:rsidRPr="001E331D">
        <w:rPr>
          <w:color w:val="000000"/>
          <w:szCs w:val="28"/>
        </w:rPr>
        <w:t xml:space="preserve">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 срок не более чем 30 дней со дня предоставления заявителем кадастрового паспорта земельного участка или земельных участков, образуемых в результате перераспределения, направляет подписанные экземпляры проекта соглашения о перераспределении земельных участков заявителю для подписания.</w:t>
      </w:r>
    </w:p>
    <w:p w:rsidR="002B14FC" w:rsidRPr="001E331D" w:rsidRDefault="002B14FC" w:rsidP="002B14FC">
      <w:pPr>
        <w:ind w:firstLine="709"/>
        <w:jc w:val="both"/>
        <w:rPr>
          <w:color w:val="000000"/>
          <w:szCs w:val="28"/>
        </w:rPr>
      </w:pPr>
      <w:r>
        <w:rPr>
          <w:color w:val="000000"/>
          <w:szCs w:val="28"/>
        </w:rPr>
        <w:t>9.10.</w:t>
      </w:r>
      <w:r w:rsidRPr="001E331D">
        <w:rPr>
          <w:color w:val="000000"/>
          <w:szCs w:val="28"/>
        </w:rPr>
        <w:t>Заявитель обязан подписать это соглашение не позднее чем в течение тридцати дней со дня его получения.</w:t>
      </w:r>
    </w:p>
    <w:p w:rsidR="002B14FC" w:rsidRPr="001E331D" w:rsidRDefault="002B14FC" w:rsidP="002B14FC">
      <w:pPr>
        <w:tabs>
          <w:tab w:val="left" w:pos="567"/>
        </w:tabs>
        <w:ind w:firstLine="709"/>
        <w:jc w:val="both"/>
        <w:rPr>
          <w:color w:val="000000"/>
          <w:szCs w:val="28"/>
        </w:rPr>
      </w:pPr>
      <w:r>
        <w:rPr>
          <w:color w:val="000000"/>
          <w:szCs w:val="28"/>
        </w:rPr>
        <w:t>9.11.</w:t>
      </w:r>
      <w:r w:rsidRPr="001E331D">
        <w:rPr>
          <w:color w:val="000000"/>
          <w:szCs w:val="28"/>
        </w:rPr>
        <w:t xml:space="preserve">Администрация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направляет лицу, с которым намерена произвести обмен земельными участками, подписанный проект договора мены земельного участка. Если на земельном участке расположены здания, сооружения, то указанные здания, сооружения также являются предметом договора мены.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2B14FC" w:rsidRPr="001E331D" w:rsidRDefault="002B14FC" w:rsidP="002B14FC">
      <w:pPr>
        <w:tabs>
          <w:tab w:val="left" w:pos="567"/>
        </w:tabs>
        <w:ind w:firstLine="709"/>
        <w:jc w:val="both"/>
        <w:rPr>
          <w:color w:val="000000"/>
          <w:szCs w:val="28"/>
        </w:rPr>
      </w:pPr>
      <w:r>
        <w:rPr>
          <w:color w:val="000000"/>
          <w:szCs w:val="28"/>
        </w:rPr>
        <w:t>9.12.</w:t>
      </w:r>
      <w:r w:rsidRPr="001E331D">
        <w:rPr>
          <w:color w:val="000000"/>
          <w:szCs w:val="28"/>
        </w:rPr>
        <w:t>При заключении договора мены земельных участков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РФ об оценочной деятельности.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п. 9.13. настоящей статьи.</w:t>
      </w:r>
    </w:p>
    <w:p w:rsidR="002B14FC" w:rsidRPr="001E331D" w:rsidRDefault="002B14FC" w:rsidP="002B14FC">
      <w:pPr>
        <w:tabs>
          <w:tab w:val="left" w:pos="567"/>
        </w:tabs>
        <w:ind w:firstLine="709"/>
        <w:jc w:val="both"/>
        <w:rPr>
          <w:color w:val="000000"/>
          <w:szCs w:val="28"/>
        </w:rPr>
      </w:pPr>
      <w:r>
        <w:rPr>
          <w:color w:val="000000"/>
          <w:szCs w:val="28"/>
        </w:rPr>
        <w:t>9.13.</w:t>
      </w:r>
      <w:r w:rsidRPr="001E331D">
        <w:rPr>
          <w:color w:val="000000"/>
          <w:szCs w:val="28"/>
        </w:rPr>
        <w:t xml:space="preserve">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неразграниченной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администрацией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возмещается указанная разница в срок, не превышающий трех месяцев со дня перехода права собственности на изъятый земельный участок.</w:t>
      </w:r>
    </w:p>
    <w:p w:rsidR="002B14FC" w:rsidRPr="00767E4C" w:rsidRDefault="002B14FC" w:rsidP="002B14FC">
      <w:pPr>
        <w:tabs>
          <w:tab w:val="left" w:pos="567"/>
          <w:tab w:val="left" w:pos="709"/>
        </w:tabs>
        <w:ind w:firstLine="709"/>
        <w:jc w:val="both"/>
        <w:rPr>
          <w:color w:val="000000"/>
          <w:szCs w:val="28"/>
        </w:rPr>
      </w:pPr>
    </w:p>
    <w:p w:rsidR="002B14FC" w:rsidRDefault="002B14FC" w:rsidP="002B14FC">
      <w:pPr>
        <w:jc w:val="center"/>
        <w:rPr>
          <w:b/>
          <w:color w:val="000000"/>
          <w:szCs w:val="28"/>
        </w:rPr>
      </w:pPr>
      <w:r w:rsidRPr="001E331D">
        <w:rPr>
          <w:b/>
          <w:color w:val="000000"/>
          <w:szCs w:val="28"/>
        </w:rPr>
        <w:t>10. Выдача разрешения на использование земель или</w:t>
      </w:r>
    </w:p>
    <w:p w:rsidR="002B14FC" w:rsidRPr="001E331D" w:rsidRDefault="002B14FC" w:rsidP="002B14FC">
      <w:pPr>
        <w:jc w:val="center"/>
        <w:rPr>
          <w:b/>
          <w:color w:val="000000"/>
          <w:szCs w:val="28"/>
        </w:rPr>
      </w:pPr>
      <w:r w:rsidRPr="001E331D">
        <w:rPr>
          <w:b/>
          <w:color w:val="000000"/>
          <w:szCs w:val="28"/>
        </w:rPr>
        <w:t>земельного участка без предоставления и установления сервитута</w:t>
      </w:r>
    </w:p>
    <w:p w:rsidR="002B14FC" w:rsidRPr="00767E4C" w:rsidRDefault="002B14FC" w:rsidP="002B14FC">
      <w:pPr>
        <w:ind w:firstLine="709"/>
        <w:jc w:val="both"/>
        <w:rPr>
          <w:color w:val="000000"/>
          <w:szCs w:val="28"/>
        </w:rPr>
      </w:pPr>
    </w:p>
    <w:p w:rsidR="002B14FC" w:rsidRPr="001E331D" w:rsidRDefault="002B14FC" w:rsidP="002B14FC">
      <w:pPr>
        <w:tabs>
          <w:tab w:val="left" w:pos="567"/>
        </w:tabs>
        <w:ind w:firstLine="709"/>
        <w:jc w:val="both"/>
        <w:rPr>
          <w:color w:val="000000"/>
          <w:szCs w:val="28"/>
        </w:rPr>
      </w:pPr>
      <w:r w:rsidRPr="001E331D">
        <w:rPr>
          <w:color w:val="000000"/>
          <w:szCs w:val="28"/>
        </w:rPr>
        <w:lastRenderedPageBreak/>
        <w:t>10.1.Использование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2B14FC" w:rsidRPr="001E331D" w:rsidRDefault="002B14FC" w:rsidP="002B14FC">
      <w:pPr>
        <w:tabs>
          <w:tab w:val="left" w:pos="567"/>
        </w:tabs>
        <w:ind w:firstLine="709"/>
        <w:jc w:val="both"/>
        <w:rPr>
          <w:color w:val="000000"/>
          <w:szCs w:val="28"/>
        </w:rPr>
      </w:pPr>
      <w:r w:rsidRPr="001E331D">
        <w:rPr>
          <w:color w:val="000000"/>
          <w:szCs w:val="28"/>
        </w:rPr>
        <w:t>1) проведение инженерных изысканий;</w:t>
      </w:r>
    </w:p>
    <w:p w:rsidR="002B14FC" w:rsidRPr="001E331D" w:rsidRDefault="002B14FC" w:rsidP="002B14FC">
      <w:pPr>
        <w:tabs>
          <w:tab w:val="left" w:pos="567"/>
        </w:tabs>
        <w:ind w:firstLine="709"/>
        <w:jc w:val="both"/>
        <w:rPr>
          <w:color w:val="000000"/>
          <w:szCs w:val="28"/>
        </w:rPr>
      </w:pPr>
      <w:r w:rsidRPr="001E331D">
        <w:rPr>
          <w:color w:val="000000"/>
          <w:szCs w:val="28"/>
        </w:rPr>
        <w:t>2) капитальный или текущий ремонт линейного объекта;</w:t>
      </w:r>
    </w:p>
    <w:p w:rsidR="002B14FC" w:rsidRPr="001E331D" w:rsidRDefault="002B14FC" w:rsidP="002B14FC">
      <w:pPr>
        <w:tabs>
          <w:tab w:val="left" w:pos="567"/>
        </w:tabs>
        <w:ind w:firstLine="709"/>
        <w:jc w:val="both"/>
        <w:rPr>
          <w:color w:val="000000"/>
          <w:szCs w:val="28"/>
        </w:rPr>
      </w:pPr>
      <w:r w:rsidRPr="001E331D">
        <w:rPr>
          <w:color w:val="000000"/>
          <w:szCs w:val="28"/>
        </w:rPr>
        <w:t>3)</w:t>
      </w:r>
      <w:r>
        <w:rPr>
          <w:color w:val="000000"/>
          <w:szCs w:val="28"/>
        </w:rPr>
        <w:t xml:space="preserve"> </w:t>
      </w:r>
      <w:r w:rsidRPr="001E331D">
        <w:rPr>
          <w:color w:val="000000"/>
          <w:szCs w:val="28"/>
        </w:rPr>
        <w:t>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2B14FC" w:rsidRPr="001E331D" w:rsidRDefault="002B14FC" w:rsidP="002B14FC">
      <w:pPr>
        <w:tabs>
          <w:tab w:val="left" w:pos="567"/>
        </w:tabs>
        <w:ind w:firstLine="709"/>
        <w:jc w:val="both"/>
        <w:rPr>
          <w:color w:val="000000"/>
          <w:szCs w:val="28"/>
        </w:rPr>
      </w:pPr>
      <w:r w:rsidRPr="001E331D">
        <w:rPr>
          <w:color w:val="000000"/>
          <w:szCs w:val="28"/>
        </w:rPr>
        <w:t>4) осуществление геологического изучения недр;</w:t>
      </w:r>
    </w:p>
    <w:p w:rsidR="002B14FC" w:rsidRPr="001E331D" w:rsidRDefault="002B14FC" w:rsidP="002B14FC">
      <w:pPr>
        <w:tabs>
          <w:tab w:val="left" w:pos="567"/>
        </w:tabs>
        <w:ind w:firstLine="709"/>
        <w:jc w:val="both"/>
        <w:rPr>
          <w:color w:val="000000"/>
          <w:szCs w:val="28"/>
        </w:rPr>
      </w:pPr>
      <w:r w:rsidRPr="001E331D">
        <w:rPr>
          <w:color w:val="000000"/>
          <w:szCs w:val="28"/>
        </w:rPr>
        <w:t>5)</w:t>
      </w:r>
      <w:r>
        <w:rPr>
          <w:color w:val="000000"/>
          <w:szCs w:val="28"/>
        </w:rPr>
        <w:t xml:space="preserve"> </w:t>
      </w:r>
      <w:r w:rsidRPr="001E331D">
        <w:rPr>
          <w:color w:val="000000"/>
          <w:szCs w:val="28"/>
        </w:rPr>
        <w:t>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2B14FC" w:rsidRPr="001E331D" w:rsidRDefault="002B14FC" w:rsidP="002B14FC">
      <w:pPr>
        <w:ind w:firstLine="709"/>
        <w:jc w:val="both"/>
        <w:rPr>
          <w:color w:val="000000"/>
          <w:szCs w:val="28"/>
        </w:rPr>
      </w:pPr>
      <w:r w:rsidRPr="001E331D">
        <w:rPr>
          <w:color w:val="000000"/>
          <w:szCs w:val="28"/>
        </w:rPr>
        <w:t>10.2.Использование земель или земельных участков, находящихся в государственной или муниципальной собственност</w:t>
      </w:r>
      <w:r>
        <w:rPr>
          <w:color w:val="000000"/>
          <w:szCs w:val="28"/>
        </w:rPr>
        <w:t xml:space="preserve">и, в целях, указанных в </w:t>
      </w:r>
      <w:proofErr w:type="spellStart"/>
      <w:r>
        <w:rPr>
          <w:color w:val="000000"/>
          <w:szCs w:val="28"/>
        </w:rPr>
        <w:t>пп</w:t>
      </w:r>
      <w:proofErr w:type="spellEnd"/>
      <w:r>
        <w:rPr>
          <w:color w:val="000000"/>
          <w:szCs w:val="28"/>
        </w:rPr>
        <w:t>. 1-</w:t>
      </w:r>
      <w:r w:rsidRPr="001E331D">
        <w:rPr>
          <w:color w:val="000000"/>
          <w:szCs w:val="28"/>
        </w:rPr>
        <w:t>4 п.10.1. настоящей статьи, осуществляется на основании разрешений уполномоченного органа.</w:t>
      </w:r>
    </w:p>
    <w:p w:rsidR="002B14FC" w:rsidRPr="001E331D" w:rsidRDefault="002B14FC" w:rsidP="002B14FC">
      <w:pPr>
        <w:tabs>
          <w:tab w:val="left" w:pos="567"/>
        </w:tabs>
        <w:ind w:firstLine="709"/>
        <w:jc w:val="both"/>
        <w:rPr>
          <w:color w:val="000000"/>
          <w:szCs w:val="28"/>
        </w:rPr>
      </w:pPr>
      <w:r w:rsidRPr="001E331D">
        <w:rPr>
          <w:color w:val="000000"/>
          <w:szCs w:val="28"/>
        </w:rPr>
        <w:t>10.3.Указанное в пункте 10.2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2B14FC" w:rsidRPr="003F6458" w:rsidRDefault="002B14FC" w:rsidP="002B14FC">
      <w:pPr>
        <w:ind w:firstLine="709"/>
        <w:jc w:val="both"/>
        <w:rPr>
          <w:color w:val="000000"/>
          <w:szCs w:val="28"/>
        </w:rPr>
      </w:pPr>
    </w:p>
    <w:p w:rsidR="002B14FC" w:rsidRDefault="002B14FC" w:rsidP="002B14FC">
      <w:pPr>
        <w:jc w:val="center"/>
        <w:rPr>
          <w:b/>
          <w:color w:val="000000"/>
          <w:szCs w:val="28"/>
        </w:rPr>
      </w:pPr>
      <w:r w:rsidRPr="001E331D">
        <w:rPr>
          <w:b/>
          <w:color w:val="000000"/>
          <w:szCs w:val="28"/>
        </w:rPr>
        <w:t xml:space="preserve">11. Порядок выдачи разрешения на использование земель </w:t>
      </w:r>
    </w:p>
    <w:p w:rsidR="002B14FC" w:rsidRDefault="002B14FC" w:rsidP="002B14FC">
      <w:pPr>
        <w:jc w:val="center"/>
        <w:rPr>
          <w:b/>
          <w:color w:val="000000"/>
          <w:szCs w:val="28"/>
        </w:rPr>
      </w:pPr>
      <w:r w:rsidRPr="001E331D">
        <w:rPr>
          <w:b/>
          <w:color w:val="000000"/>
          <w:szCs w:val="28"/>
        </w:rPr>
        <w:t xml:space="preserve">или земельного участка, </w:t>
      </w:r>
      <w:proofErr w:type="gramStart"/>
      <w:r w:rsidRPr="001E331D">
        <w:rPr>
          <w:b/>
          <w:color w:val="000000"/>
          <w:szCs w:val="28"/>
        </w:rPr>
        <w:t>находящихся</w:t>
      </w:r>
      <w:proofErr w:type="gramEnd"/>
      <w:r w:rsidRPr="001E331D">
        <w:rPr>
          <w:b/>
          <w:color w:val="000000"/>
          <w:szCs w:val="28"/>
        </w:rPr>
        <w:t xml:space="preserve"> в государственной </w:t>
      </w:r>
    </w:p>
    <w:p w:rsidR="002B14FC" w:rsidRPr="001E331D" w:rsidRDefault="002B14FC" w:rsidP="002B14FC">
      <w:pPr>
        <w:jc w:val="center"/>
        <w:rPr>
          <w:b/>
          <w:color w:val="000000"/>
          <w:szCs w:val="28"/>
        </w:rPr>
      </w:pPr>
      <w:r w:rsidRPr="001E331D">
        <w:rPr>
          <w:b/>
          <w:color w:val="000000"/>
          <w:szCs w:val="28"/>
        </w:rPr>
        <w:t>или муниципальной собственности</w:t>
      </w:r>
    </w:p>
    <w:p w:rsidR="002B14FC" w:rsidRPr="001E331D" w:rsidRDefault="002B14FC" w:rsidP="002B14FC">
      <w:pPr>
        <w:ind w:firstLine="709"/>
        <w:jc w:val="both"/>
        <w:rPr>
          <w:color w:val="000000"/>
          <w:szCs w:val="28"/>
        </w:rPr>
      </w:pPr>
    </w:p>
    <w:p w:rsidR="002B14FC" w:rsidRPr="001E331D" w:rsidRDefault="002B14FC" w:rsidP="002B14FC">
      <w:pPr>
        <w:tabs>
          <w:tab w:val="left" w:pos="567"/>
        </w:tabs>
        <w:ind w:firstLine="709"/>
        <w:jc w:val="both"/>
        <w:rPr>
          <w:color w:val="000000"/>
          <w:szCs w:val="28"/>
        </w:rPr>
      </w:pPr>
      <w:r w:rsidRPr="001E331D">
        <w:rPr>
          <w:color w:val="000000"/>
          <w:szCs w:val="28"/>
        </w:rPr>
        <w:t>11.1.Разрешение на использование земель или земельного участка, находящихся в государственной или муниципальной собственности, выдается в порядке, установленном Правительством РФ:</w:t>
      </w:r>
    </w:p>
    <w:p w:rsidR="002B14FC" w:rsidRPr="001E331D" w:rsidRDefault="002B14FC" w:rsidP="002B14FC">
      <w:pPr>
        <w:tabs>
          <w:tab w:val="left" w:pos="567"/>
        </w:tabs>
        <w:ind w:firstLine="709"/>
        <w:jc w:val="both"/>
        <w:rPr>
          <w:color w:val="000000"/>
          <w:szCs w:val="28"/>
        </w:rPr>
      </w:pPr>
      <w:r w:rsidRPr="001E331D">
        <w:rPr>
          <w:color w:val="000000"/>
          <w:szCs w:val="28"/>
        </w:rPr>
        <w:t>1) в целях проведения инженерных изысканий либо капитального или текущего ремонта линейного объекта на срок не более одного года;</w:t>
      </w:r>
    </w:p>
    <w:p w:rsidR="002B14FC" w:rsidRPr="001E331D" w:rsidRDefault="002B14FC" w:rsidP="002B14FC">
      <w:pPr>
        <w:tabs>
          <w:tab w:val="left" w:pos="567"/>
        </w:tabs>
        <w:ind w:firstLine="709"/>
        <w:jc w:val="both"/>
        <w:rPr>
          <w:color w:val="000000"/>
          <w:szCs w:val="28"/>
        </w:rPr>
      </w:pPr>
      <w:r w:rsidRPr="001E331D">
        <w:rPr>
          <w:color w:val="000000"/>
          <w:szCs w:val="28"/>
        </w:rPr>
        <w:t>2)</w:t>
      </w:r>
      <w:r>
        <w:rPr>
          <w:color w:val="000000"/>
          <w:szCs w:val="28"/>
        </w:rPr>
        <w:t xml:space="preserve"> </w:t>
      </w:r>
      <w:r w:rsidRPr="001E331D">
        <w:rPr>
          <w:color w:val="000000"/>
          <w:szCs w:val="28"/>
        </w:rPr>
        <w:t>в целях строительства временных или вспомогательных сооружений (включая ограждения, бытовки, навесы),</w:t>
      </w:r>
      <w:r>
        <w:rPr>
          <w:color w:val="000000"/>
          <w:szCs w:val="28"/>
        </w:rPr>
        <w:t xml:space="preserve"> </w:t>
      </w:r>
      <w:r w:rsidRPr="001E331D">
        <w:rPr>
          <w:color w:val="000000"/>
          <w:szCs w:val="28"/>
        </w:rPr>
        <w:t>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2B14FC" w:rsidRPr="001E331D" w:rsidRDefault="002B14FC" w:rsidP="002B14FC">
      <w:pPr>
        <w:tabs>
          <w:tab w:val="left" w:pos="567"/>
        </w:tabs>
        <w:ind w:firstLine="709"/>
        <w:jc w:val="both"/>
        <w:rPr>
          <w:color w:val="000000"/>
          <w:szCs w:val="28"/>
        </w:rPr>
      </w:pPr>
      <w:r w:rsidRPr="001E331D">
        <w:rPr>
          <w:color w:val="000000"/>
          <w:szCs w:val="28"/>
        </w:rPr>
        <w:t>3) в целях осуществления геологического изучения недр на срок действия соответствующей лицензии;</w:t>
      </w:r>
    </w:p>
    <w:p w:rsidR="002B14FC" w:rsidRPr="001E331D" w:rsidRDefault="002B14FC" w:rsidP="002B14FC">
      <w:pPr>
        <w:tabs>
          <w:tab w:val="left" w:pos="567"/>
        </w:tabs>
        <w:ind w:firstLine="709"/>
        <w:jc w:val="both"/>
        <w:rPr>
          <w:color w:val="000000"/>
          <w:szCs w:val="28"/>
        </w:rPr>
      </w:pPr>
      <w:r w:rsidRPr="001E331D">
        <w:rPr>
          <w:color w:val="000000"/>
          <w:szCs w:val="28"/>
        </w:rPr>
        <w:t xml:space="preserve">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пункте 1 настоящей статьи, прекращается со дня предоставления земельного участка гражданину или юридическому лицу. </w:t>
      </w:r>
    </w:p>
    <w:p w:rsidR="002B14FC" w:rsidRPr="001E331D" w:rsidRDefault="002B14FC" w:rsidP="002B14FC">
      <w:pPr>
        <w:tabs>
          <w:tab w:val="left" w:pos="567"/>
        </w:tabs>
        <w:ind w:firstLine="709"/>
        <w:jc w:val="both"/>
        <w:rPr>
          <w:color w:val="000000"/>
          <w:szCs w:val="28"/>
        </w:rPr>
      </w:pPr>
      <w:r>
        <w:rPr>
          <w:color w:val="000000"/>
          <w:szCs w:val="28"/>
        </w:rPr>
        <w:lastRenderedPageBreak/>
        <w:t>11.2.</w:t>
      </w:r>
      <w:r w:rsidRPr="001E331D">
        <w:rPr>
          <w:color w:val="000000"/>
          <w:szCs w:val="28"/>
        </w:rPr>
        <w:t>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w:t>
      </w:r>
      <w:r>
        <w:rPr>
          <w:color w:val="000000"/>
          <w:szCs w:val="28"/>
        </w:rPr>
        <w:t xml:space="preserve">равляет копию этого разрешения </w:t>
      </w:r>
      <w:r w:rsidRPr="001E331D">
        <w:rPr>
          <w:color w:val="000000"/>
          <w:szCs w:val="28"/>
        </w:rPr>
        <w:t>в федеральный орган исполнительной власти, уполномоченный на осуществление государственного земельного надзора.</w:t>
      </w:r>
    </w:p>
    <w:p w:rsidR="002B14FC" w:rsidRPr="003F6458" w:rsidRDefault="002B14FC" w:rsidP="002B14FC">
      <w:pPr>
        <w:tabs>
          <w:tab w:val="left" w:pos="567"/>
        </w:tabs>
        <w:ind w:firstLine="709"/>
        <w:rPr>
          <w:color w:val="000000"/>
          <w:szCs w:val="28"/>
        </w:rPr>
      </w:pPr>
    </w:p>
    <w:p w:rsidR="002B14FC" w:rsidRDefault="002B14FC" w:rsidP="002B14FC">
      <w:pPr>
        <w:tabs>
          <w:tab w:val="left" w:pos="567"/>
        </w:tabs>
        <w:jc w:val="center"/>
        <w:rPr>
          <w:b/>
          <w:color w:val="000000"/>
          <w:szCs w:val="28"/>
        </w:rPr>
      </w:pPr>
      <w:r w:rsidRPr="001E331D">
        <w:rPr>
          <w:b/>
          <w:color w:val="000000"/>
          <w:szCs w:val="28"/>
        </w:rPr>
        <w:t>12.</w:t>
      </w:r>
      <w:r>
        <w:rPr>
          <w:b/>
          <w:color w:val="000000"/>
          <w:szCs w:val="28"/>
        </w:rPr>
        <w:t xml:space="preserve"> </w:t>
      </w:r>
      <w:r w:rsidRPr="001E331D">
        <w:rPr>
          <w:b/>
          <w:color w:val="000000"/>
          <w:szCs w:val="28"/>
        </w:rPr>
        <w:t>Предоставление земельного участка, находящегося</w:t>
      </w:r>
    </w:p>
    <w:p w:rsidR="002B14FC" w:rsidRDefault="002B14FC" w:rsidP="002B14FC">
      <w:pPr>
        <w:tabs>
          <w:tab w:val="left" w:pos="567"/>
        </w:tabs>
        <w:jc w:val="center"/>
        <w:rPr>
          <w:b/>
          <w:color w:val="000000"/>
          <w:szCs w:val="28"/>
        </w:rPr>
      </w:pPr>
      <w:r w:rsidRPr="001E331D">
        <w:rPr>
          <w:b/>
          <w:color w:val="000000"/>
          <w:szCs w:val="28"/>
        </w:rPr>
        <w:t>в государственной или муниципальной собственности,</w:t>
      </w:r>
    </w:p>
    <w:p w:rsidR="002B14FC" w:rsidRPr="001E331D" w:rsidRDefault="002B14FC" w:rsidP="002B14FC">
      <w:pPr>
        <w:tabs>
          <w:tab w:val="left" w:pos="567"/>
        </w:tabs>
        <w:jc w:val="center"/>
        <w:rPr>
          <w:b/>
          <w:color w:val="000000"/>
          <w:szCs w:val="28"/>
        </w:rPr>
      </w:pPr>
      <w:r w:rsidRPr="001E331D">
        <w:rPr>
          <w:b/>
          <w:color w:val="000000"/>
          <w:szCs w:val="28"/>
        </w:rPr>
        <w:t>в безвозмездное пользование</w:t>
      </w:r>
    </w:p>
    <w:p w:rsidR="002B14FC" w:rsidRPr="003F6458" w:rsidRDefault="002B14FC" w:rsidP="002B14FC">
      <w:pPr>
        <w:autoSpaceDE w:val="0"/>
        <w:ind w:firstLine="709"/>
        <w:rPr>
          <w:szCs w:val="28"/>
        </w:rPr>
      </w:pPr>
    </w:p>
    <w:p w:rsidR="002B14FC" w:rsidRPr="001E331D" w:rsidRDefault="002B14FC" w:rsidP="002B14FC">
      <w:pPr>
        <w:autoSpaceDE w:val="0"/>
        <w:ind w:firstLine="709"/>
        <w:jc w:val="both"/>
        <w:rPr>
          <w:szCs w:val="28"/>
        </w:rPr>
      </w:pPr>
      <w:r w:rsidRPr="001E331D">
        <w:rPr>
          <w:szCs w:val="28"/>
        </w:rPr>
        <w:t>12.1.Земельные участки, находящиеся в государственной и</w:t>
      </w:r>
      <w:r>
        <w:rPr>
          <w:szCs w:val="28"/>
        </w:rPr>
        <w:t xml:space="preserve">ли муниципальной собственности </w:t>
      </w:r>
      <w:r w:rsidRPr="001E331D">
        <w:rPr>
          <w:szCs w:val="28"/>
        </w:rPr>
        <w:t>предоставляются в безвозмездное пользование юридическим, физическим лицам, указа</w:t>
      </w:r>
      <w:r>
        <w:rPr>
          <w:szCs w:val="28"/>
        </w:rPr>
        <w:t>нным в статье 39.10 Земельного к</w:t>
      </w:r>
      <w:r w:rsidRPr="001E331D">
        <w:rPr>
          <w:szCs w:val="28"/>
        </w:rPr>
        <w:t>одекса РФ.</w:t>
      </w:r>
    </w:p>
    <w:p w:rsidR="002B14FC" w:rsidRPr="001E331D" w:rsidRDefault="002B14FC" w:rsidP="002B14FC">
      <w:pPr>
        <w:autoSpaceDE w:val="0"/>
        <w:ind w:firstLine="709"/>
        <w:jc w:val="both"/>
        <w:rPr>
          <w:szCs w:val="28"/>
        </w:rPr>
      </w:pPr>
      <w:r w:rsidRPr="001E331D">
        <w:rPr>
          <w:szCs w:val="28"/>
        </w:rPr>
        <w:t>12.2.Договор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подпунктом 2 пункта 2 вышеуказанной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2B14FC" w:rsidRPr="001E331D" w:rsidRDefault="002B14FC" w:rsidP="002B14FC">
      <w:pPr>
        <w:autoSpaceDE w:val="0"/>
        <w:ind w:firstLine="709"/>
        <w:jc w:val="both"/>
        <w:rPr>
          <w:szCs w:val="28"/>
        </w:rPr>
      </w:pPr>
      <w:r w:rsidRPr="001E331D">
        <w:rPr>
          <w:szCs w:val="28"/>
        </w:rPr>
        <w:t>12.3.Срок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w:t>
      </w:r>
      <w:r>
        <w:rPr>
          <w:szCs w:val="28"/>
        </w:rPr>
        <w:t xml:space="preserve">смотренных </w:t>
      </w:r>
      <w:r w:rsidRPr="001E331D">
        <w:rPr>
          <w:szCs w:val="28"/>
        </w:rPr>
        <w:t>пунктом 2 вышеуказанной статьи.</w:t>
      </w:r>
    </w:p>
    <w:p w:rsidR="002B14FC" w:rsidRPr="001E331D" w:rsidRDefault="002B14FC" w:rsidP="002B14FC">
      <w:pPr>
        <w:autoSpaceDE w:val="0"/>
        <w:ind w:firstLine="709"/>
        <w:jc w:val="both"/>
        <w:rPr>
          <w:szCs w:val="28"/>
        </w:rPr>
      </w:pPr>
      <w:proofErr w:type="gramStart"/>
      <w:r w:rsidRPr="001E331D">
        <w:rPr>
          <w:szCs w:val="28"/>
        </w:rPr>
        <w:t>12.4.Договор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roofErr w:type="gramEnd"/>
    </w:p>
    <w:p w:rsidR="002B14FC" w:rsidRPr="001E331D" w:rsidRDefault="002B14FC" w:rsidP="002B14FC">
      <w:pPr>
        <w:autoSpaceDE w:val="0"/>
        <w:ind w:firstLine="709"/>
        <w:jc w:val="both"/>
        <w:rPr>
          <w:szCs w:val="28"/>
        </w:rPr>
      </w:pPr>
      <w:proofErr w:type="gramStart"/>
      <w:r w:rsidRPr="001E331D">
        <w:rPr>
          <w:szCs w:val="28"/>
        </w:rPr>
        <w:t>12.5.Договор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roofErr w:type="gramEnd"/>
    </w:p>
    <w:p w:rsidR="002B14FC" w:rsidRPr="001E331D" w:rsidRDefault="002B14FC" w:rsidP="002B14FC">
      <w:pPr>
        <w:tabs>
          <w:tab w:val="left" w:pos="567"/>
        </w:tabs>
        <w:ind w:firstLine="709"/>
        <w:jc w:val="both"/>
        <w:rPr>
          <w:szCs w:val="28"/>
        </w:rPr>
      </w:pPr>
    </w:p>
    <w:p w:rsidR="002B14FC" w:rsidRDefault="002B14FC" w:rsidP="002B14FC">
      <w:pPr>
        <w:autoSpaceDE w:val="0"/>
        <w:jc w:val="center"/>
        <w:rPr>
          <w:b/>
          <w:szCs w:val="28"/>
        </w:rPr>
      </w:pPr>
      <w:r w:rsidRPr="001E331D">
        <w:rPr>
          <w:b/>
          <w:szCs w:val="28"/>
        </w:rPr>
        <w:t>13.</w:t>
      </w:r>
      <w:r>
        <w:rPr>
          <w:b/>
          <w:szCs w:val="28"/>
        </w:rPr>
        <w:t xml:space="preserve"> </w:t>
      </w:r>
      <w:r w:rsidRPr="001E331D">
        <w:rPr>
          <w:b/>
          <w:szCs w:val="28"/>
        </w:rPr>
        <w:t>Использование земель или земельных участков,</w:t>
      </w:r>
      <w:r>
        <w:rPr>
          <w:b/>
          <w:szCs w:val="28"/>
        </w:rPr>
        <w:t xml:space="preserve"> </w:t>
      </w:r>
      <w:r w:rsidRPr="001E331D">
        <w:rPr>
          <w:b/>
          <w:szCs w:val="28"/>
        </w:rPr>
        <w:t>находящихся</w:t>
      </w:r>
    </w:p>
    <w:p w:rsidR="002B14FC" w:rsidRPr="001E331D" w:rsidRDefault="002B14FC" w:rsidP="002B14FC">
      <w:pPr>
        <w:autoSpaceDE w:val="0"/>
        <w:jc w:val="center"/>
        <w:rPr>
          <w:b/>
          <w:szCs w:val="28"/>
        </w:rPr>
      </w:pPr>
      <w:r w:rsidRPr="001E331D">
        <w:rPr>
          <w:b/>
          <w:szCs w:val="28"/>
        </w:rPr>
        <w:t>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РФ</w:t>
      </w:r>
    </w:p>
    <w:p w:rsidR="002B14FC" w:rsidRPr="003F6458" w:rsidRDefault="002B14FC" w:rsidP="002B14FC">
      <w:pPr>
        <w:autoSpaceDE w:val="0"/>
        <w:ind w:firstLine="709"/>
        <w:jc w:val="both"/>
        <w:rPr>
          <w:szCs w:val="28"/>
        </w:rPr>
      </w:pPr>
    </w:p>
    <w:p w:rsidR="002B14FC" w:rsidRPr="001E331D" w:rsidRDefault="002B14FC" w:rsidP="002B14FC">
      <w:pPr>
        <w:autoSpaceDE w:val="0"/>
        <w:ind w:firstLine="709"/>
        <w:jc w:val="both"/>
        <w:rPr>
          <w:szCs w:val="28"/>
        </w:rPr>
      </w:pPr>
      <w:r w:rsidRPr="001E331D">
        <w:rPr>
          <w:szCs w:val="28"/>
        </w:rPr>
        <w:lastRenderedPageBreak/>
        <w:t>13.1.Использование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РФ предусмотрено статьей 39.36 Земельного Кодекса РФ.</w:t>
      </w:r>
    </w:p>
    <w:p w:rsidR="002B14FC" w:rsidRPr="001E331D" w:rsidRDefault="002B14FC" w:rsidP="002B14FC">
      <w:pPr>
        <w:autoSpaceDE w:val="0"/>
        <w:ind w:firstLine="709"/>
        <w:jc w:val="both"/>
        <w:rPr>
          <w:szCs w:val="28"/>
        </w:rPr>
      </w:pPr>
      <w:r w:rsidRPr="001E331D">
        <w:rPr>
          <w:szCs w:val="28"/>
        </w:rPr>
        <w:t>13.2.Размещение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rsidR="002B14FC" w:rsidRPr="001E331D" w:rsidRDefault="002B14FC" w:rsidP="002B14FC">
      <w:pPr>
        <w:autoSpaceDE w:val="0"/>
        <w:ind w:firstLine="709"/>
        <w:jc w:val="both"/>
        <w:rPr>
          <w:szCs w:val="28"/>
        </w:rPr>
      </w:pPr>
      <w:r w:rsidRPr="001E331D">
        <w:rPr>
          <w:szCs w:val="28"/>
        </w:rPr>
        <w:t>13.3.Установка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rsidR="002B14FC" w:rsidRPr="001E331D" w:rsidRDefault="002B14FC" w:rsidP="002B14FC">
      <w:pPr>
        <w:autoSpaceDE w:val="0"/>
        <w:ind w:firstLine="709"/>
        <w:jc w:val="both"/>
        <w:rPr>
          <w:szCs w:val="28"/>
        </w:rPr>
      </w:pPr>
      <w:r w:rsidRPr="001E331D">
        <w:rPr>
          <w:szCs w:val="28"/>
        </w:rPr>
        <w:t>13.4.Виды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устанавливается Правительством РФ. Порядок и условия размещения указанных объектов устанавливаются нормативным правовым актом субъекта РФ.</w:t>
      </w:r>
    </w:p>
    <w:p w:rsidR="002B14FC" w:rsidRPr="00B50FC6" w:rsidRDefault="002B14FC" w:rsidP="002B14FC">
      <w:pPr>
        <w:autoSpaceDE w:val="0"/>
        <w:ind w:firstLine="709"/>
        <w:rPr>
          <w:szCs w:val="28"/>
        </w:rPr>
      </w:pPr>
    </w:p>
    <w:p w:rsidR="002B14FC" w:rsidRDefault="002B14FC" w:rsidP="002B14FC">
      <w:pPr>
        <w:autoSpaceDE w:val="0"/>
        <w:jc w:val="center"/>
        <w:rPr>
          <w:b/>
          <w:szCs w:val="28"/>
        </w:rPr>
      </w:pPr>
      <w:r w:rsidRPr="001E331D">
        <w:rPr>
          <w:b/>
          <w:szCs w:val="28"/>
        </w:rPr>
        <w:t>14.</w:t>
      </w:r>
      <w:r>
        <w:rPr>
          <w:b/>
          <w:szCs w:val="28"/>
        </w:rPr>
        <w:t xml:space="preserve"> </w:t>
      </w:r>
      <w:r w:rsidRPr="001E331D">
        <w:rPr>
          <w:b/>
          <w:szCs w:val="28"/>
        </w:rPr>
        <w:t>Отчуждение объекта незавершенного строительства,</w:t>
      </w:r>
    </w:p>
    <w:p w:rsidR="002B14FC" w:rsidRPr="001E331D" w:rsidRDefault="002B14FC" w:rsidP="002B14FC">
      <w:pPr>
        <w:autoSpaceDE w:val="0"/>
        <w:jc w:val="center"/>
        <w:rPr>
          <w:b/>
          <w:szCs w:val="28"/>
        </w:rPr>
      </w:pPr>
      <w:r w:rsidRPr="001E331D">
        <w:rPr>
          <w:b/>
          <w:szCs w:val="28"/>
        </w:rPr>
        <w:t>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2B14FC" w:rsidRPr="001E331D" w:rsidRDefault="002B14FC" w:rsidP="002B14FC">
      <w:pPr>
        <w:autoSpaceDE w:val="0"/>
        <w:ind w:firstLine="709"/>
        <w:jc w:val="both"/>
        <w:rPr>
          <w:szCs w:val="28"/>
        </w:rPr>
      </w:pPr>
    </w:p>
    <w:p w:rsidR="002B14FC" w:rsidRPr="001E331D" w:rsidRDefault="002B14FC" w:rsidP="002B14FC">
      <w:pPr>
        <w:autoSpaceDE w:val="0"/>
        <w:ind w:firstLine="709"/>
        <w:jc w:val="both"/>
        <w:rPr>
          <w:szCs w:val="28"/>
        </w:rPr>
      </w:pPr>
      <w:r>
        <w:rPr>
          <w:szCs w:val="28"/>
        </w:rPr>
        <w:t>14.1.</w:t>
      </w:r>
      <w:r w:rsidRPr="001E331D">
        <w:rPr>
          <w:szCs w:val="28"/>
        </w:rPr>
        <w:t>Отчуждение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 предусмо</w:t>
      </w:r>
      <w:r>
        <w:rPr>
          <w:szCs w:val="28"/>
        </w:rPr>
        <w:t>трено статьей 239.1 Земельного к</w:t>
      </w:r>
      <w:r w:rsidRPr="001E331D">
        <w:rPr>
          <w:szCs w:val="28"/>
        </w:rPr>
        <w:t>одекса РФ.</w:t>
      </w:r>
    </w:p>
    <w:p w:rsidR="002B14FC" w:rsidRPr="001E331D" w:rsidRDefault="002B14FC" w:rsidP="002B14FC">
      <w:pPr>
        <w:autoSpaceDE w:val="0"/>
        <w:ind w:firstLine="709"/>
        <w:jc w:val="both"/>
        <w:rPr>
          <w:szCs w:val="28"/>
        </w:rPr>
      </w:pPr>
      <w:r w:rsidRPr="001E331D">
        <w:rPr>
          <w:szCs w:val="28"/>
        </w:rPr>
        <w:t>14.2.Если иное не предусмотрено законом, в случае прекращения действия договора аренды 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2B14FC" w:rsidRPr="001E331D" w:rsidRDefault="002B14FC" w:rsidP="002B14FC">
      <w:pPr>
        <w:autoSpaceDE w:val="0"/>
        <w:ind w:firstLine="709"/>
        <w:jc w:val="both"/>
        <w:rPr>
          <w:szCs w:val="28"/>
        </w:rPr>
      </w:pPr>
      <w:r w:rsidRPr="001E331D">
        <w:rPr>
          <w:szCs w:val="28"/>
        </w:rPr>
        <w:t>Порядок проведения публичных торгов по продаже объектов незавершенного строительства устанавливается Правительством РФ.</w:t>
      </w:r>
    </w:p>
    <w:p w:rsidR="002B14FC" w:rsidRPr="001E331D" w:rsidRDefault="002B14FC" w:rsidP="002B14FC">
      <w:pPr>
        <w:autoSpaceDE w:val="0"/>
        <w:ind w:firstLine="709"/>
        <w:jc w:val="both"/>
        <w:rPr>
          <w:szCs w:val="28"/>
        </w:rPr>
      </w:pPr>
      <w:r w:rsidRPr="001E331D">
        <w:rPr>
          <w:szCs w:val="28"/>
        </w:rPr>
        <w:t xml:space="preserve">14.3.Требование в суд о продаже объекта незавершенного строительства с публичных торгов вправе заявить исполнительный орган государственной власти или орган местного самоуправления, уполномоченный на распоряжение </w:t>
      </w:r>
      <w:r w:rsidRPr="001E331D">
        <w:rPr>
          <w:szCs w:val="28"/>
        </w:rPr>
        <w:lastRenderedPageBreak/>
        <w:t xml:space="preserve">земельным участком, который находится в государственной или муниципальной </w:t>
      </w:r>
      <w:proofErr w:type="gramStart"/>
      <w:r w:rsidRPr="001E331D">
        <w:rPr>
          <w:szCs w:val="28"/>
        </w:rPr>
        <w:t>собственности</w:t>
      </w:r>
      <w:proofErr w:type="gramEnd"/>
      <w:r w:rsidRPr="001E331D">
        <w:rPr>
          <w:szCs w:val="28"/>
        </w:rPr>
        <w:t xml:space="preserve"> на котором расположен этот объект.</w:t>
      </w:r>
    </w:p>
    <w:p w:rsidR="002B14FC" w:rsidRPr="001E331D" w:rsidRDefault="002B14FC" w:rsidP="002B14FC">
      <w:pPr>
        <w:autoSpaceDE w:val="0"/>
        <w:ind w:firstLine="709"/>
        <w:jc w:val="both"/>
        <w:rPr>
          <w:szCs w:val="28"/>
        </w:rPr>
      </w:pPr>
      <w:r w:rsidRPr="001E331D">
        <w:rPr>
          <w:szCs w:val="28"/>
        </w:rPr>
        <w:t>14.4.Требование о продаже объекта незавершенного строительства не подлежит удовлетворению, если собственник этого объекта докажет, что нарушение срока строительства объекта связано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объект.</w:t>
      </w:r>
    </w:p>
    <w:p w:rsidR="002B14FC" w:rsidRPr="001E331D" w:rsidRDefault="002B14FC" w:rsidP="002B14FC">
      <w:pPr>
        <w:autoSpaceDE w:val="0"/>
        <w:ind w:firstLine="709"/>
        <w:jc w:val="both"/>
        <w:rPr>
          <w:szCs w:val="28"/>
        </w:rPr>
      </w:pPr>
      <w:r w:rsidRPr="001E331D">
        <w:rPr>
          <w:szCs w:val="28"/>
        </w:rPr>
        <w:t>14.5.Порядок проведения публичных торгов по продаже объектов незавершенного строительства устанавливается Правительством РФ.</w:t>
      </w:r>
    </w:p>
    <w:p w:rsidR="002B14FC" w:rsidRPr="001E331D" w:rsidRDefault="002B14FC" w:rsidP="002B14FC">
      <w:pPr>
        <w:autoSpaceDE w:val="0"/>
        <w:ind w:firstLine="709"/>
        <w:jc w:val="both"/>
        <w:rPr>
          <w:szCs w:val="28"/>
        </w:rPr>
      </w:pPr>
    </w:p>
    <w:p w:rsidR="002B14FC" w:rsidRPr="001E331D" w:rsidRDefault="002B14FC" w:rsidP="002B14FC">
      <w:pPr>
        <w:jc w:val="center"/>
        <w:rPr>
          <w:b/>
          <w:color w:val="000000"/>
          <w:szCs w:val="28"/>
        </w:rPr>
      </w:pPr>
      <w:r w:rsidRPr="001E331D">
        <w:rPr>
          <w:b/>
          <w:color w:val="000000"/>
          <w:szCs w:val="28"/>
        </w:rPr>
        <w:t>15. Порядок подготовки аукциона</w:t>
      </w:r>
    </w:p>
    <w:p w:rsidR="002B14FC" w:rsidRPr="00B50FC6" w:rsidRDefault="002B14FC" w:rsidP="002B14FC">
      <w:pPr>
        <w:ind w:firstLine="709"/>
        <w:rPr>
          <w:color w:val="000000"/>
          <w:szCs w:val="28"/>
        </w:rPr>
      </w:pPr>
    </w:p>
    <w:p w:rsidR="002B14FC" w:rsidRPr="001E331D" w:rsidRDefault="002B14FC" w:rsidP="002B14FC">
      <w:pPr>
        <w:ind w:firstLine="709"/>
        <w:jc w:val="both"/>
        <w:rPr>
          <w:color w:val="000000"/>
          <w:szCs w:val="28"/>
        </w:rPr>
      </w:pPr>
      <w:r w:rsidRPr="001E331D">
        <w:rPr>
          <w:color w:val="000000"/>
          <w:szCs w:val="28"/>
        </w:rPr>
        <w:t xml:space="preserve">15.1.Подготовка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w:t>
      </w:r>
      <w:proofErr w:type="gramStart"/>
      <w:r w:rsidRPr="001E331D">
        <w:rPr>
          <w:color w:val="000000"/>
          <w:szCs w:val="28"/>
        </w:rPr>
        <w:t>определен</w:t>
      </w:r>
      <w:proofErr w:type="gramEnd"/>
      <w:r w:rsidRPr="001E331D">
        <w:rPr>
          <w:color w:val="000000"/>
          <w:szCs w:val="28"/>
        </w:rPr>
        <w:t xml:space="preserve"> статьей 39.11 Земельного кодекса РФ.</w:t>
      </w:r>
    </w:p>
    <w:p w:rsidR="002B14FC" w:rsidRPr="001E331D" w:rsidRDefault="002B14FC" w:rsidP="002B14FC">
      <w:pPr>
        <w:tabs>
          <w:tab w:val="left" w:pos="567"/>
        </w:tabs>
        <w:ind w:firstLine="709"/>
        <w:jc w:val="both"/>
        <w:rPr>
          <w:color w:val="000000"/>
          <w:szCs w:val="28"/>
        </w:rPr>
      </w:pPr>
      <w:r w:rsidRPr="001E331D">
        <w:rPr>
          <w:color w:val="000000"/>
          <w:szCs w:val="28"/>
        </w:rPr>
        <w:t>15.2.Для выставления земельного участка</w:t>
      </w:r>
      <w:r>
        <w:rPr>
          <w:color w:val="000000"/>
          <w:szCs w:val="28"/>
        </w:rPr>
        <w:t xml:space="preserve">, образованного по инициативе </w:t>
      </w:r>
      <w:r w:rsidRPr="001E331D">
        <w:rPr>
          <w:color w:val="000000"/>
          <w:szCs w:val="28"/>
        </w:rPr>
        <w:t xml:space="preserve">администрации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на аукцион производятся следующие работы:</w:t>
      </w:r>
    </w:p>
    <w:p w:rsidR="002B14FC" w:rsidRPr="001E331D" w:rsidRDefault="002B14FC" w:rsidP="002B14FC">
      <w:pPr>
        <w:ind w:firstLine="709"/>
        <w:jc w:val="both"/>
        <w:rPr>
          <w:color w:val="000000"/>
          <w:szCs w:val="28"/>
        </w:rPr>
      </w:pPr>
      <w:r w:rsidRPr="001E331D">
        <w:rPr>
          <w:color w:val="000000"/>
          <w:szCs w:val="28"/>
        </w:rPr>
        <w:t>- выбор кадастрового инженера для изготовления схемы расположения земельного участка на кадастровом плане соответствующей территории и межевого плана либо проекта межевания территории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B14FC" w:rsidRPr="001E331D" w:rsidRDefault="002B14FC" w:rsidP="002B14FC">
      <w:pPr>
        <w:tabs>
          <w:tab w:val="left" w:pos="567"/>
        </w:tabs>
        <w:ind w:firstLine="709"/>
        <w:jc w:val="both"/>
        <w:rPr>
          <w:color w:val="000000"/>
          <w:szCs w:val="28"/>
        </w:rPr>
      </w:pPr>
      <w:r w:rsidRPr="001E331D">
        <w:rPr>
          <w:color w:val="000000"/>
          <w:szCs w:val="28"/>
        </w:rPr>
        <w:t>- утверждение схемы расположения земельного участка на кадастровом плане соответствующей территории или проекта межевания территории в соответствии с административным регламентом предоставления муниципальных услуг;</w:t>
      </w:r>
    </w:p>
    <w:p w:rsidR="002B14FC" w:rsidRPr="001E331D" w:rsidRDefault="002B14FC" w:rsidP="002B14FC">
      <w:pPr>
        <w:tabs>
          <w:tab w:val="left" w:pos="567"/>
        </w:tabs>
        <w:ind w:firstLine="709"/>
        <w:jc w:val="both"/>
        <w:rPr>
          <w:color w:val="000000"/>
          <w:szCs w:val="28"/>
        </w:rPr>
      </w:pPr>
      <w:r w:rsidRPr="001E331D">
        <w:rPr>
          <w:color w:val="000000"/>
          <w:szCs w:val="28"/>
        </w:rPr>
        <w:t>- постановка земельного участка на государственный кадастровый учёт;</w:t>
      </w:r>
    </w:p>
    <w:p w:rsidR="002B14FC" w:rsidRPr="001E331D" w:rsidRDefault="002B14FC" w:rsidP="002B14FC">
      <w:pPr>
        <w:tabs>
          <w:tab w:val="left" w:pos="567"/>
        </w:tabs>
        <w:ind w:firstLine="709"/>
        <w:jc w:val="both"/>
        <w:rPr>
          <w:color w:val="000000"/>
          <w:szCs w:val="28"/>
        </w:rPr>
      </w:pPr>
      <w:proofErr w:type="gramStart"/>
      <w:r w:rsidRPr="001E331D">
        <w:rPr>
          <w:color w:val="000000"/>
          <w:szCs w:val="28"/>
        </w:rPr>
        <w:t>-</w:t>
      </w:r>
      <w:r>
        <w:rPr>
          <w:color w:val="000000"/>
          <w:szCs w:val="28"/>
        </w:rPr>
        <w:t xml:space="preserve"> </w:t>
      </w:r>
      <w:r w:rsidRPr="001E331D">
        <w:rPr>
          <w:color w:val="000000"/>
          <w:szCs w:val="28"/>
        </w:rPr>
        <w:t>получает технические условия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извещения о проведении аукциона, за исключением случаев, если в соответствии с разрешенным использованием земельного участка</w:t>
      </w:r>
      <w:proofErr w:type="gramEnd"/>
      <w:r w:rsidRPr="001E331D">
        <w:rPr>
          <w:color w:val="000000"/>
          <w:szCs w:val="28"/>
        </w:rPr>
        <w:t xml:space="preserve">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2B14FC" w:rsidRPr="001E331D" w:rsidRDefault="002B14FC" w:rsidP="002B14FC">
      <w:pPr>
        <w:tabs>
          <w:tab w:val="left" w:pos="567"/>
        </w:tabs>
        <w:ind w:firstLine="709"/>
        <w:jc w:val="both"/>
        <w:rPr>
          <w:color w:val="000000"/>
          <w:szCs w:val="28"/>
        </w:rPr>
      </w:pPr>
      <w:r w:rsidRPr="001E331D">
        <w:rPr>
          <w:color w:val="000000"/>
          <w:szCs w:val="28"/>
        </w:rPr>
        <w:lastRenderedPageBreak/>
        <w:t>- определение максимально и (или) минимально допустимых параметров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rsidR="002B14FC" w:rsidRPr="001E331D" w:rsidRDefault="002B14FC" w:rsidP="002B14FC">
      <w:pPr>
        <w:tabs>
          <w:tab w:val="left" w:pos="567"/>
        </w:tabs>
        <w:ind w:firstLine="709"/>
        <w:jc w:val="both"/>
        <w:rPr>
          <w:color w:val="000000"/>
          <w:szCs w:val="28"/>
        </w:rPr>
      </w:pPr>
      <w:r w:rsidRPr="001E331D">
        <w:rPr>
          <w:color w:val="000000"/>
          <w:szCs w:val="28"/>
        </w:rPr>
        <w:t>- определение формы заявки на участие в аукционе, порядка её приема, адреса места её приема, от даты и времени начала и окончания приема заявок на участие в аукционе;</w:t>
      </w:r>
    </w:p>
    <w:p w:rsidR="002B14FC" w:rsidRPr="001E331D" w:rsidRDefault="002B14FC" w:rsidP="002B14FC">
      <w:pPr>
        <w:tabs>
          <w:tab w:val="left" w:pos="567"/>
        </w:tabs>
        <w:ind w:firstLine="709"/>
        <w:jc w:val="both"/>
        <w:rPr>
          <w:color w:val="000000"/>
          <w:szCs w:val="28"/>
        </w:rPr>
      </w:pPr>
      <w:r w:rsidRPr="001E331D">
        <w:rPr>
          <w:color w:val="000000"/>
          <w:szCs w:val="28"/>
        </w:rPr>
        <w:t>- определение размера задатка, порядка его внесения участниками аукциона и возврата им задатка, банковских реквизитов счёта для перечисления задатка;</w:t>
      </w:r>
    </w:p>
    <w:p w:rsidR="002B14FC" w:rsidRPr="001E331D" w:rsidRDefault="002B14FC" w:rsidP="002B14FC">
      <w:pPr>
        <w:tabs>
          <w:tab w:val="left" w:pos="567"/>
        </w:tabs>
        <w:ind w:firstLine="709"/>
        <w:jc w:val="both"/>
        <w:rPr>
          <w:color w:val="000000"/>
          <w:szCs w:val="28"/>
        </w:rPr>
      </w:pPr>
      <w:r w:rsidRPr="001E331D">
        <w:rPr>
          <w:color w:val="000000"/>
          <w:szCs w:val="28"/>
        </w:rPr>
        <w:t>- определение срока аренды земельного участка в случае проведения аукциона на право заключения договора аренды земельного участка;</w:t>
      </w:r>
    </w:p>
    <w:p w:rsidR="002B14FC" w:rsidRPr="001E331D" w:rsidRDefault="002B14FC" w:rsidP="002B14FC">
      <w:pPr>
        <w:tabs>
          <w:tab w:val="left" w:pos="567"/>
        </w:tabs>
        <w:ind w:firstLine="709"/>
        <w:jc w:val="both"/>
        <w:rPr>
          <w:color w:val="000000"/>
          <w:szCs w:val="28"/>
        </w:rPr>
      </w:pPr>
      <w:r w:rsidRPr="001E331D">
        <w:rPr>
          <w:color w:val="000000"/>
          <w:szCs w:val="28"/>
        </w:rPr>
        <w:t>- определение размера ежегодной арендной платы при предоставлении земельного участка юридическому лицу в аренду для комплексного освоения территории или ведения дачного 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w:t>
      </w:r>
    </w:p>
    <w:p w:rsidR="002B14FC" w:rsidRPr="001E331D" w:rsidRDefault="002B14FC" w:rsidP="002B14FC">
      <w:pPr>
        <w:tabs>
          <w:tab w:val="left" w:pos="567"/>
        </w:tabs>
        <w:ind w:firstLine="709"/>
        <w:jc w:val="both"/>
        <w:rPr>
          <w:color w:val="000000"/>
          <w:szCs w:val="28"/>
        </w:rPr>
      </w:pPr>
      <w:r w:rsidRPr="001E331D">
        <w:rPr>
          <w:color w:val="000000"/>
          <w:szCs w:val="28"/>
        </w:rPr>
        <w:t>- подготовка проекта договора купли-продажи или договора аренды земельного участка;</w:t>
      </w:r>
    </w:p>
    <w:p w:rsidR="002B14FC" w:rsidRPr="001E331D" w:rsidRDefault="002B14FC" w:rsidP="002B14FC">
      <w:pPr>
        <w:tabs>
          <w:tab w:val="left" w:pos="567"/>
        </w:tabs>
        <w:ind w:firstLine="709"/>
        <w:jc w:val="both"/>
        <w:rPr>
          <w:color w:val="000000"/>
          <w:szCs w:val="28"/>
        </w:rPr>
      </w:pPr>
      <w:r w:rsidRPr="001E331D">
        <w:rPr>
          <w:color w:val="000000"/>
          <w:szCs w:val="28"/>
        </w:rPr>
        <w:t>- подготовка проекта договора о комплексном развитии территории, в случае предоставления земельного участка юридическому лицу в аренду для комплексного освоения территории;</w:t>
      </w:r>
    </w:p>
    <w:p w:rsidR="002B14FC" w:rsidRPr="001E331D" w:rsidRDefault="002B14FC" w:rsidP="002B14FC">
      <w:pPr>
        <w:tabs>
          <w:tab w:val="left" w:pos="567"/>
        </w:tabs>
        <w:ind w:firstLine="709"/>
        <w:jc w:val="both"/>
        <w:rPr>
          <w:color w:val="000000"/>
          <w:szCs w:val="28"/>
        </w:rPr>
      </w:pPr>
      <w:r w:rsidRPr="001E331D">
        <w:rPr>
          <w:color w:val="000000"/>
          <w:szCs w:val="28"/>
        </w:rPr>
        <w:t>- определение начальной цены предмета аукциона;</w:t>
      </w:r>
    </w:p>
    <w:p w:rsidR="002B14FC" w:rsidRPr="001E331D" w:rsidRDefault="002B14FC" w:rsidP="002B14FC">
      <w:pPr>
        <w:tabs>
          <w:tab w:val="left" w:pos="567"/>
        </w:tabs>
        <w:ind w:firstLine="709"/>
        <w:jc w:val="both"/>
        <w:rPr>
          <w:color w:val="000000"/>
          <w:szCs w:val="28"/>
        </w:rPr>
      </w:pPr>
      <w:r w:rsidRPr="001E331D">
        <w:rPr>
          <w:color w:val="000000"/>
          <w:szCs w:val="28"/>
        </w:rPr>
        <w:t>- выбор оценщика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 случае определения начальной цены предмета аукциона, исходя из рыночной стоимости);</w:t>
      </w:r>
    </w:p>
    <w:p w:rsidR="002B14FC" w:rsidRPr="001E331D" w:rsidRDefault="002B14FC" w:rsidP="002B14FC">
      <w:pPr>
        <w:tabs>
          <w:tab w:val="left" w:pos="567"/>
        </w:tabs>
        <w:ind w:firstLine="709"/>
        <w:jc w:val="both"/>
        <w:rPr>
          <w:color w:val="000000"/>
          <w:szCs w:val="28"/>
        </w:rPr>
      </w:pPr>
      <w:r w:rsidRPr="001E331D">
        <w:rPr>
          <w:color w:val="000000"/>
          <w:szCs w:val="28"/>
        </w:rPr>
        <w:t>- принятие решения о проведен</w:t>
      </w:r>
      <w:proofErr w:type="gramStart"/>
      <w:r w:rsidRPr="001E331D">
        <w:rPr>
          <w:color w:val="000000"/>
          <w:szCs w:val="28"/>
        </w:rPr>
        <w:t>ии ау</w:t>
      </w:r>
      <w:proofErr w:type="gramEnd"/>
      <w:r w:rsidRPr="001E331D">
        <w:rPr>
          <w:color w:val="000000"/>
          <w:szCs w:val="28"/>
        </w:rPr>
        <w:t>кциона;</w:t>
      </w:r>
    </w:p>
    <w:p w:rsidR="002B14FC" w:rsidRPr="001E331D" w:rsidRDefault="002B14FC" w:rsidP="002B14FC">
      <w:pPr>
        <w:tabs>
          <w:tab w:val="left" w:pos="567"/>
        </w:tabs>
        <w:ind w:firstLine="709"/>
        <w:jc w:val="both"/>
        <w:rPr>
          <w:color w:val="000000"/>
          <w:szCs w:val="28"/>
        </w:rPr>
      </w:pPr>
      <w:r w:rsidRPr="001E331D">
        <w:rPr>
          <w:color w:val="000000"/>
          <w:szCs w:val="28"/>
        </w:rPr>
        <w:t>- публикация извещения о проведен</w:t>
      </w:r>
      <w:proofErr w:type="gramStart"/>
      <w:r w:rsidRPr="001E331D">
        <w:rPr>
          <w:color w:val="000000"/>
          <w:szCs w:val="28"/>
        </w:rPr>
        <w:t>ии ау</w:t>
      </w:r>
      <w:proofErr w:type="gramEnd"/>
      <w:r w:rsidRPr="001E331D">
        <w:rPr>
          <w:color w:val="000000"/>
          <w:szCs w:val="28"/>
        </w:rPr>
        <w:t>кциона.</w:t>
      </w:r>
    </w:p>
    <w:p w:rsidR="002B14FC" w:rsidRPr="001E331D" w:rsidRDefault="002B14FC" w:rsidP="002B14FC">
      <w:pPr>
        <w:tabs>
          <w:tab w:val="left" w:pos="567"/>
        </w:tabs>
        <w:ind w:firstLine="709"/>
        <w:jc w:val="both"/>
        <w:rPr>
          <w:color w:val="000000"/>
          <w:szCs w:val="28"/>
        </w:rPr>
      </w:pPr>
      <w:r w:rsidRPr="001E331D">
        <w:rPr>
          <w:color w:val="000000"/>
          <w:szCs w:val="28"/>
        </w:rPr>
        <w:t xml:space="preserve">15.3.Вид разрешённого использования земельного участка, предоставленного в аренду на аукционе, изменению не подлежит. </w:t>
      </w:r>
    </w:p>
    <w:p w:rsidR="002B14FC" w:rsidRPr="001E331D" w:rsidRDefault="002B14FC" w:rsidP="002B14FC">
      <w:pPr>
        <w:autoSpaceDE w:val="0"/>
        <w:ind w:firstLine="709"/>
        <w:jc w:val="both"/>
        <w:rPr>
          <w:szCs w:val="28"/>
        </w:rPr>
      </w:pPr>
      <w:r w:rsidRPr="001E331D">
        <w:rPr>
          <w:szCs w:val="28"/>
        </w:rPr>
        <w:t xml:space="preserve">15.4.Проведение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1E331D">
        <w:rPr>
          <w:szCs w:val="28"/>
        </w:rPr>
        <w:t>заинтересованных</w:t>
      </w:r>
      <w:proofErr w:type="gramEnd"/>
      <w:r w:rsidRPr="001E331D">
        <w:rPr>
          <w:szCs w:val="28"/>
        </w:rPr>
        <w:t xml:space="preserve"> в предоставлении земельного участка гражданина или юридического лица. В этом случае образование земельного</w:t>
      </w:r>
      <w:r>
        <w:rPr>
          <w:szCs w:val="28"/>
        </w:rPr>
        <w:t xml:space="preserve"> участка и подготовка аукциона </w:t>
      </w:r>
      <w:r w:rsidRPr="001E331D">
        <w:rPr>
          <w:szCs w:val="28"/>
        </w:rPr>
        <w:t>осуществляется в следующем порядке:</w:t>
      </w:r>
    </w:p>
    <w:p w:rsidR="002B14FC" w:rsidRPr="001E331D" w:rsidRDefault="002B14FC" w:rsidP="002B14FC">
      <w:pPr>
        <w:autoSpaceDE w:val="0"/>
        <w:ind w:firstLine="709"/>
        <w:jc w:val="both"/>
        <w:rPr>
          <w:szCs w:val="28"/>
        </w:rPr>
      </w:pPr>
      <w:r w:rsidRPr="001E331D">
        <w:rPr>
          <w:szCs w:val="28"/>
        </w:rPr>
        <w:t xml:space="preserve">15.4.1.Подготовка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w:t>
      </w:r>
      <w:proofErr w:type="gramStart"/>
      <w:r w:rsidRPr="001E331D">
        <w:rPr>
          <w:szCs w:val="28"/>
        </w:rPr>
        <w:t>образовать</w:t>
      </w:r>
      <w:proofErr w:type="gramEnd"/>
      <w:r w:rsidRPr="001E331D">
        <w:rPr>
          <w:szCs w:val="28"/>
        </w:rPr>
        <w:t xml:space="preserve"> и не утвержден проект межевания территории, в границах которой предусмотрено образование земельного участка;</w:t>
      </w:r>
    </w:p>
    <w:p w:rsidR="002B14FC" w:rsidRPr="001E331D" w:rsidRDefault="002B14FC" w:rsidP="002B14FC">
      <w:pPr>
        <w:autoSpaceDE w:val="0"/>
        <w:ind w:firstLine="709"/>
        <w:jc w:val="both"/>
        <w:rPr>
          <w:szCs w:val="28"/>
        </w:rPr>
      </w:pPr>
      <w:r w:rsidRPr="001E331D">
        <w:rPr>
          <w:szCs w:val="28"/>
        </w:rPr>
        <w:lastRenderedPageBreak/>
        <w:t xml:space="preserve">15.4.2.Обращение заинтересованных в предоставлении земельного участка гражданина или юридического лица с заявлением об утверждении схемы расположения земельного участка, если земельный участок предстоит </w:t>
      </w:r>
      <w:proofErr w:type="gramStart"/>
      <w:r w:rsidRPr="001E331D">
        <w:rPr>
          <w:szCs w:val="28"/>
        </w:rPr>
        <w:t>образовать</w:t>
      </w:r>
      <w:proofErr w:type="gramEnd"/>
      <w:r w:rsidRPr="001E331D">
        <w:rPr>
          <w:szCs w:val="28"/>
        </w:rPr>
        <w:t xml:space="preserve"> и не утвержден проект межевания территории, в границах которой предусмотрено образование земельного участка с указанием цели использования земельного участка.</w:t>
      </w:r>
    </w:p>
    <w:p w:rsidR="002B14FC" w:rsidRPr="001E331D" w:rsidRDefault="002B14FC" w:rsidP="002B14FC">
      <w:pPr>
        <w:autoSpaceDE w:val="0"/>
        <w:ind w:firstLine="709"/>
        <w:jc w:val="both"/>
        <w:rPr>
          <w:szCs w:val="28"/>
        </w:rPr>
      </w:pPr>
    </w:p>
    <w:p w:rsidR="002B14FC" w:rsidRDefault="002B14FC" w:rsidP="002B14FC">
      <w:pPr>
        <w:autoSpaceDE w:val="0"/>
        <w:jc w:val="center"/>
        <w:rPr>
          <w:b/>
          <w:szCs w:val="28"/>
        </w:rPr>
      </w:pPr>
      <w:r w:rsidRPr="001E331D">
        <w:rPr>
          <w:b/>
          <w:szCs w:val="28"/>
        </w:rPr>
        <w:t>16.</w:t>
      </w:r>
      <w:r>
        <w:rPr>
          <w:b/>
          <w:szCs w:val="28"/>
        </w:rPr>
        <w:t xml:space="preserve"> </w:t>
      </w:r>
      <w:r w:rsidRPr="001E331D">
        <w:rPr>
          <w:b/>
          <w:szCs w:val="28"/>
        </w:rPr>
        <w:t xml:space="preserve">Предоставление земельных участков </w:t>
      </w:r>
    </w:p>
    <w:p w:rsidR="002B14FC" w:rsidRPr="001E331D" w:rsidRDefault="002B14FC" w:rsidP="002B14FC">
      <w:pPr>
        <w:autoSpaceDE w:val="0"/>
        <w:jc w:val="center"/>
        <w:rPr>
          <w:b/>
          <w:szCs w:val="28"/>
        </w:rPr>
      </w:pPr>
      <w:r>
        <w:rPr>
          <w:b/>
          <w:szCs w:val="28"/>
        </w:rPr>
        <w:t>д</w:t>
      </w:r>
      <w:r w:rsidRPr="001E331D">
        <w:rPr>
          <w:b/>
          <w:szCs w:val="28"/>
        </w:rPr>
        <w:t>ля</w:t>
      </w:r>
      <w:r>
        <w:rPr>
          <w:b/>
          <w:szCs w:val="28"/>
        </w:rPr>
        <w:t xml:space="preserve"> </w:t>
      </w:r>
      <w:r w:rsidRPr="001E331D">
        <w:rPr>
          <w:b/>
          <w:szCs w:val="28"/>
        </w:rPr>
        <w:t>ведения садоводства, огородничества и дачного хозяйства</w:t>
      </w:r>
    </w:p>
    <w:p w:rsidR="002B14FC" w:rsidRPr="001E331D" w:rsidRDefault="002B14FC" w:rsidP="002B14FC">
      <w:pPr>
        <w:autoSpaceDE w:val="0"/>
        <w:ind w:firstLine="709"/>
        <w:rPr>
          <w:szCs w:val="28"/>
        </w:rPr>
      </w:pPr>
    </w:p>
    <w:p w:rsidR="002B14FC" w:rsidRPr="001E331D" w:rsidRDefault="002B14FC" w:rsidP="002B14FC">
      <w:pPr>
        <w:autoSpaceDE w:val="0"/>
        <w:ind w:firstLine="709"/>
        <w:jc w:val="both"/>
        <w:rPr>
          <w:szCs w:val="28"/>
        </w:rPr>
      </w:pPr>
      <w:r w:rsidRPr="001E331D">
        <w:rPr>
          <w:szCs w:val="28"/>
        </w:rPr>
        <w:t>16.1.Предоставление земельных участков для ведения садоводства, огородничества и дачного хозяйства осуществляется с учетом особенностей, ук</w:t>
      </w:r>
      <w:r>
        <w:rPr>
          <w:szCs w:val="28"/>
        </w:rPr>
        <w:t>азанных в статье 14 Земельного к</w:t>
      </w:r>
      <w:r w:rsidRPr="001E331D">
        <w:rPr>
          <w:szCs w:val="28"/>
        </w:rPr>
        <w:t>одекса РФ.</w:t>
      </w:r>
    </w:p>
    <w:p w:rsidR="002B14FC" w:rsidRPr="001E331D" w:rsidRDefault="002B14FC" w:rsidP="002B14FC">
      <w:pPr>
        <w:autoSpaceDE w:val="0"/>
        <w:ind w:firstLine="709"/>
        <w:jc w:val="both"/>
        <w:rPr>
          <w:szCs w:val="28"/>
        </w:rPr>
      </w:pPr>
      <w:r w:rsidRPr="001E331D">
        <w:rPr>
          <w:szCs w:val="28"/>
        </w:rPr>
        <w:t>16.2.Предельный размер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не может превышать площадь, рассчитанную как сумма площади садовых или огородных земельных участков и площади земельных участков, подлежащих отнесению к имуществу общего пользования.</w:t>
      </w:r>
    </w:p>
    <w:p w:rsidR="002B14FC" w:rsidRPr="001E331D" w:rsidRDefault="002B14FC" w:rsidP="002B14FC">
      <w:pPr>
        <w:pStyle w:val="ConsPlusNormal"/>
        <w:ind w:firstLine="709"/>
        <w:jc w:val="both"/>
        <w:rPr>
          <w:rFonts w:ascii="Times New Roman" w:hAnsi="Times New Roman"/>
          <w:sz w:val="28"/>
          <w:szCs w:val="28"/>
        </w:rPr>
      </w:pPr>
      <w:proofErr w:type="gramStart"/>
      <w:r w:rsidRPr="001E331D">
        <w:rPr>
          <w:rFonts w:ascii="Times New Roman" w:hAnsi="Times New Roman"/>
          <w:sz w:val="28"/>
          <w:szCs w:val="28"/>
        </w:rPr>
        <w:t>В целях определения предельного размера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площадь садовых или огородных земельных участков, которые будут образованы для предоставления членам садоводческого или огороднического некоммерческого объединения, определяется как произведение количества членов указанного объединения и установленного предельного максимального размера таких земельных участков.</w:t>
      </w:r>
      <w:proofErr w:type="gramEnd"/>
      <w:r w:rsidRPr="001E331D">
        <w:rPr>
          <w:rFonts w:ascii="Times New Roman" w:hAnsi="Times New Roman"/>
          <w:sz w:val="28"/>
          <w:szCs w:val="28"/>
        </w:rPr>
        <w:t xml:space="preserve"> 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 определенной по правилам, предусмотренным настоящим пунктом.</w:t>
      </w:r>
    </w:p>
    <w:p w:rsidR="002B14FC" w:rsidRPr="001E331D" w:rsidRDefault="002B14FC" w:rsidP="002B14FC">
      <w:pPr>
        <w:pStyle w:val="ConsPlusNormal"/>
        <w:ind w:firstLine="709"/>
        <w:jc w:val="both"/>
        <w:rPr>
          <w:rFonts w:ascii="Times New Roman" w:hAnsi="Times New Roman"/>
          <w:sz w:val="28"/>
          <w:szCs w:val="28"/>
        </w:rPr>
      </w:pPr>
      <w:r w:rsidRPr="001E331D">
        <w:rPr>
          <w:rFonts w:ascii="Times New Roman" w:hAnsi="Times New Roman"/>
          <w:sz w:val="28"/>
          <w:szCs w:val="28"/>
        </w:rPr>
        <w:t>16.3.Земельные участки, образованные в соответствии с проектом межевания территории из земельного участка, предоставленного садоводческому, огородническому или дачному некоммерческому объединению, предоставляются членам такого объединения в соответствии с распределением образованных или образуемых земельных участков в собственность или аренду без проведения торгов в порядке, установленном Земельным кодексом Российской Федерации. Садовые, огородные или дачные земельные участки предоставляются в собственность бесплатно в случаях, установленных федеральными законами, законами субъектов Российской Федерации.</w:t>
      </w:r>
    </w:p>
    <w:p w:rsidR="002B14FC" w:rsidRPr="001E331D" w:rsidRDefault="002B14FC" w:rsidP="002B14FC">
      <w:pPr>
        <w:pStyle w:val="ConsPlusNormal"/>
        <w:ind w:firstLine="709"/>
        <w:jc w:val="both"/>
        <w:rPr>
          <w:rFonts w:ascii="Times New Roman" w:hAnsi="Times New Roman"/>
          <w:sz w:val="28"/>
          <w:szCs w:val="28"/>
        </w:rPr>
      </w:pPr>
      <w:r w:rsidRPr="001E331D">
        <w:rPr>
          <w:rFonts w:ascii="Times New Roman" w:hAnsi="Times New Roman"/>
          <w:sz w:val="28"/>
          <w:szCs w:val="28"/>
        </w:rPr>
        <w:t xml:space="preserve">16.4.Распределение образованных или образуемых земельных участков между членами садоводческого, огороднического или дачного некоммерческого объединения, которым земельные участки предоставляются в соответствии с пунктом 3 настоящей статьи, с указанием условных номеров земельных </w:t>
      </w:r>
      <w:r w:rsidRPr="001E331D">
        <w:rPr>
          <w:rFonts w:ascii="Times New Roman" w:hAnsi="Times New Roman"/>
          <w:sz w:val="28"/>
          <w:szCs w:val="28"/>
        </w:rPr>
        <w:lastRenderedPageBreak/>
        <w:t>участков согласно проекту межевания территории осуществляется на основании решения общего собрания членов соответствующего объединения (собрания уполномоченных).</w:t>
      </w:r>
    </w:p>
    <w:p w:rsidR="002B14FC" w:rsidRPr="001E331D" w:rsidRDefault="002B14FC" w:rsidP="002B14FC">
      <w:pPr>
        <w:pStyle w:val="ConsPlusNormal"/>
        <w:ind w:firstLine="709"/>
        <w:jc w:val="both"/>
        <w:rPr>
          <w:rFonts w:ascii="Times New Roman" w:hAnsi="Times New Roman"/>
          <w:sz w:val="28"/>
          <w:szCs w:val="28"/>
        </w:rPr>
      </w:pPr>
    </w:p>
    <w:p w:rsidR="002B14FC" w:rsidRPr="007142E0" w:rsidRDefault="002B14FC" w:rsidP="002B14FC">
      <w:pPr>
        <w:jc w:val="center"/>
        <w:rPr>
          <w:b/>
        </w:rPr>
      </w:pPr>
      <w:r w:rsidRPr="007142E0">
        <w:rPr>
          <w:b/>
        </w:rPr>
        <w:t>17. Изъятие земель для государственных или муниципальных нужд</w:t>
      </w:r>
      <w:bookmarkStart w:id="12" w:name="sub_119"/>
    </w:p>
    <w:p w:rsidR="002B14FC" w:rsidRDefault="002B14FC" w:rsidP="002B14FC">
      <w:pPr>
        <w:ind w:firstLine="720"/>
      </w:pPr>
    </w:p>
    <w:p w:rsidR="002B14FC" w:rsidRDefault="002B14FC" w:rsidP="002B14FC">
      <w:pPr>
        <w:ind w:firstLine="720"/>
      </w:pPr>
      <w:r w:rsidRPr="001E331D">
        <w:t xml:space="preserve">17.1.Право собственности на земельный участок прекращается </w:t>
      </w:r>
      <w:proofErr w:type="gramStart"/>
      <w:r w:rsidRPr="001E331D">
        <w:t>при</w:t>
      </w:r>
      <w:proofErr w:type="gramEnd"/>
      <w:r w:rsidRPr="001E331D">
        <w:t>:</w:t>
      </w:r>
    </w:p>
    <w:p w:rsidR="002B14FC" w:rsidRDefault="002B14FC" w:rsidP="002B14FC">
      <w:pPr>
        <w:ind w:firstLine="720"/>
      </w:pPr>
      <w:r w:rsidRPr="001E331D">
        <w:t>-</w:t>
      </w:r>
      <w:r>
        <w:t xml:space="preserve"> </w:t>
      </w:r>
      <w:proofErr w:type="gramStart"/>
      <w:r w:rsidRPr="001E331D">
        <w:t>отчуждении</w:t>
      </w:r>
      <w:proofErr w:type="gramEnd"/>
      <w:r w:rsidRPr="001E331D">
        <w:t xml:space="preserve"> собственником своего земельного участка другим лицам;</w:t>
      </w:r>
    </w:p>
    <w:p w:rsidR="002B14FC" w:rsidRDefault="002B14FC" w:rsidP="002B14FC">
      <w:pPr>
        <w:ind w:firstLine="720"/>
      </w:pPr>
      <w:r w:rsidRPr="001E331D">
        <w:t>-</w:t>
      </w:r>
      <w:r>
        <w:t xml:space="preserve"> </w:t>
      </w:r>
      <w:proofErr w:type="gramStart"/>
      <w:r w:rsidRPr="001E331D">
        <w:t>отказе</w:t>
      </w:r>
      <w:proofErr w:type="gramEnd"/>
      <w:r w:rsidRPr="001E331D">
        <w:t xml:space="preserve"> собственника от права собственности на земельный участок;</w:t>
      </w:r>
    </w:p>
    <w:p w:rsidR="002B14FC" w:rsidRDefault="002B14FC" w:rsidP="002B14FC">
      <w:pPr>
        <w:ind w:firstLine="720"/>
      </w:pPr>
      <w:r w:rsidRPr="001E331D">
        <w:t>-</w:t>
      </w:r>
      <w:r>
        <w:t xml:space="preserve"> </w:t>
      </w:r>
      <w:r w:rsidRPr="001E331D">
        <w:t>по иным основаниям предусмотренным гражданским и земельным законодательством</w:t>
      </w:r>
      <w:r>
        <w:t>.</w:t>
      </w:r>
    </w:p>
    <w:p w:rsidR="002B14FC" w:rsidRDefault="002B14FC" w:rsidP="002B14FC">
      <w:pPr>
        <w:ind w:firstLine="720"/>
        <w:jc w:val="both"/>
      </w:pPr>
      <w:r w:rsidRPr="007142E0">
        <w:t>17.2.Изъятие земельных участков предусмотрено по следующим основаниям:</w:t>
      </w:r>
    </w:p>
    <w:p w:rsidR="002B14FC" w:rsidRDefault="002B14FC" w:rsidP="002B14FC">
      <w:pPr>
        <w:ind w:firstLine="720"/>
        <w:jc w:val="both"/>
      </w:pPr>
      <w:r w:rsidRPr="001E331D">
        <w:t>-</w:t>
      </w:r>
      <w:r>
        <w:t xml:space="preserve"> </w:t>
      </w:r>
      <w:r w:rsidRPr="001E331D">
        <w:t>в связи с выполнением международных договоров РФ;</w:t>
      </w:r>
    </w:p>
    <w:p w:rsidR="002B14FC" w:rsidRDefault="002B14FC" w:rsidP="002B14FC">
      <w:pPr>
        <w:ind w:firstLine="720"/>
        <w:jc w:val="both"/>
      </w:pPr>
      <w:r w:rsidRPr="001E331D">
        <w:t>-</w:t>
      </w:r>
      <w:r>
        <w:t xml:space="preserve"> </w:t>
      </w:r>
      <w:r w:rsidRPr="001E331D">
        <w:t>в связи со строительством, реконструкцией объектов федерального и регионального значения или местного значения при отсутствии других возможных вариантов строительства, реконструкции этих объектов:</w:t>
      </w:r>
    </w:p>
    <w:p w:rsidR="002B14FC" w:rsidRDefault="002B14FC" w:rsidP="002B14FC">
      <w:pPr>
        <w:ind w:firstLine="720"/>
        <w:jc w:val="both"/>
      </w:pPr>
      <w:r w:rsidRPr="001E331D">
        <w:t>-</w:t>
      </w:r>
      <w:r>
        <w:t xml:space="preserve"> </w:t>
      </w:r>
      <w:r w:rsidRPr="001E331D">
        <w:t>объекты федеральных энергетических систем и объекты энергетических систем регионального значения;</w:t>
      </w:r>
    </w:p>
    <w:p w:rsidR="002B14FC" w:rsidRPr="001E331D" w:rsidRDefault="002B14FC" w:rsidP="002B14FC">
      <w:pPr>
        <w:ind w:firstLine="720"/>
        <w:jc w:val="both"/>
      </w:pPr>
      <w:r w:rsidRPr="001E331D">
        <w:t>- объекты использования атомной энергии;</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 xml:space="preserve">объекты обороны страны и безопасности государства, в </w:t>
      </w:r>
      <w:proofErr w:type="spellStart"/>
      <w:r w:rsidRPr="001E331D">
        <w:rPr>
          <w:szCs w:val="28"/>
        </w:rPr>
        <w:t>т.ч</w:t>
      </w:r>
      <w:proofErr w:type="spellEnd"/>
      <w:r w:rsidRPr="001E331D">
        <w:rPr>
          <w:szCs w:val="28"/>
        </w:rPr>
        <w:t>.</w:t>
      </w:r>
      <w:r>
        <w:rPr>
          <w:szCs w:val="28"/>
        </w:rPr>
        <w:t xml:space="preserve"> </w:t>
      </w:r>
      <w:r w:rsidRPr="001E331D">
        <w:rPr>
          <w:szCs w:val="28"/>
        </w:rPr>
        <w:t>инженерно-технические сооружения, линии связи и коммуникации, возведенные в интересах защиты и охраны Государственной границы РФ;</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объекты, обеспечивающие космическую деятельность;</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линейные объекты федерального и регионального значения, обеспечивающие деятельность субъектов естественных монополий;</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объекты систем электро-,</w:t>
      </w:r>
      <w:r>
        <w:rPr>
          <w:szCs w:val="28"/>
        </w:rPr>
        <w:t xml:space="preserve"> </w:t>
      </w:r>
      <w:r w:rsidRPr="001E331D">
        <w:rPr>
          <w:szCs w:val="28"/>
        </w:rPr>
        <w:t>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автомобильные дороги федерального, регионального или межмуниципального, местного значения;</w:t>
      </w:r>
    </w:p>
    <w:p w:rsidR="002B14FC" w:rsidRDefault="002B14FC" w:rsidP="002B14FC">
      <w:pPr>
        <w:ind w:firstLine="709"/>
        <w:jc w:val="both"/>
      </w:pPr>
      <w:r w:rsidRPr="001E331D">
        <w:t>17.3.Иными основаниями, предусмотренными федеральными законами.</w:t>
      </w:r>
    </w:p>
    <w:p w:rsidR="002B14FC" w:rsidRDefault="002B14FC" w:rsidP="002B14FC">
      <w:pPr>
        <w:ind w:firstLine="709"/>
        <w:jc w:val="both"/>
      </w:pPr>
      <w:r w:rsidRPr="001E331D">
        <w:t xml:space="preserve">17.4.Порядок изъятия земельных участков для государственных или муниципальных нужд определяется главой </w:t>
      </w:r>
      <w:r w:rsidRPr="001E331D">
        <w:rPr>
          <w:lang w:val="en-US"/>
        </w:rPr>
        <w:t>VII</w:t>
      </w:r>
      <w:r>
        <w:t>.1 Ф</w:t>
      </w:r>
      <w:r w:rsidRPr="001E331D">
        <w:t>едерального закона № 499-ФЗ «О внесении изменений в Земельный кодекс Российской Федерации и отдельные законодательные акты Российской Федерации (31 декабря 2014 года).</w:t>
      </w:r>
    </w:p>
    <w:p w:rsidR="002B14FC" w:rsidRDefault="002B14FC" w:rsidP="002B14FC">
      <w:pPr>
        <w:ind w:firstLine="709"/>
        <w:jc w:val="both"/>
      </w:pPr>
      <w:r w:rsidRPr="001E331D">
        <w:t>17.5.Изъятие допускается, если новые объекты предусмотрены документами территориального планирования и утвержденными проектами планировки территории.</w:t>
      </w:r>
    </w:p>
    <w:p w:rsidR="002B14FC" w:rsidRDefault="002B14FC" w:rsidP="002B14FC">
      <w:pPr>
        <w:ind w:firstLine="709"/>
        <w:jc w:val="both"/>
      </w:pPr>
      <w:r w:rsidRPr="001E331D">
        <w:t xml:space="preserve">Решение об изъятии земельных участков для государственных или муниципальных нужд для строительства, реконструкции объектов может быть </w:t>
      </w:r>
      <w:r w:rsidRPr="001E331D">
        <w:lastRenderedPageBreak/>
        <w:t>принято не позднее чем в течение трех лет со дня утверждения проекта планировки территории, предусматривающего размещение таких объектов.</w:t>
      </w:r>
    </w:p>
    <w:p w:rsidR="002B14FC" w:rsidRDefault="002B14FC" w:rsidP="002B14FC">
      <w:pPr>
        <w:ind w:firstLine="709"/>
        <w:jc w:val="both"/>
      </w:pPr>
      <w:r>
        <w:t>17.6.</w:t>
      </w:r>
      <w:r w:rsidRPr="001E331D">
        <w:t>Процедура изъятия земельных участков включает в себя:</w:t>
      </w:r>
    </w:p>
    <w:p w:rsidR="002B14FC" w:rsidRPr="00E35FE7" w:rsidRDefault="002B14FC" w:rsidP="002B14FC">
      <w:pPr>
        <w:ind w:firstLine="709"/>
        <w:jc w:val="both"/>
        <w:rPr>
          <w:szCs w:val="28"/>
        </w:rPr>
      </w:pPr>
      <w:r w:rsidRPr="001E331D">
        <w:t>-</w:t>
      </w:r>
      <w:r>
        <w:t xml:space="preserve"> </w:t>
      </w:r>
      <w:r w:rsidRPr="001E331D">
        <w:t xml:space="preserve">выявление лиц, земельных участков и (или) расположенные на </w:t>
      </w:r>
      <w:proofErr w:type="gramStart"/>
      <w:r w:rsidRPr="001E331D">
        <w:t>них</w:t>
      </w:r>
      <w:proofErr w:type="gramEnd"/>
      <w:r w:rsidRPr="001E331D">
        <w:t xml:space="preserve"> объекты недвижимого имущества которых подлежат изъятию для государственных или муниципальных нужд;</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решение об изъятии земельных участков для государственных или муниципальных нужд;</w:t>
      </w:r>
    </w:p>
    <w:p w:rsidR="002B14FC" w:rsidRPr="001E331D" w:rsidRDefault="002B14FC" w:rsidP="002B14FC">
      <w:pPr>
        <w:ind w:firstLine="709"/>
        <w:jc w:val="both"/>
        <w:rPr>
          <w:szCs w:val="28"/>
        </w:rPr>
      </w:pPr>
      <w:r w:rsidRPr="001E331D">
        <w:rPr>
          <w:szCs w:val="28"/>
        </w:rPr>
        <w:t>-</w:t>
      </w:r>
      <w:r>
        <w:rPr>
          <w:szCs w:val="28"/>
        </w:rPr>
        <w:t xml:space="preserve"> </w:t>
      </w:r>
      <w:r w:rsidRPr="001E331D">
        <w:rPr>
          <w:szCs w:val="28"/>
        </w:rPr>
        <w:t>подготовка и заключение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2B14FC" w:rsidRDefault="002B14FC" w:rsidP="002B14FC">
      <w:pPr>
        <w:ind w:firstLine="709"/>
        <w:jc w:val="both"/>
      </w:pPr>
      <w:r w:rsidRPr="001E331D">
        <w:t>-</w:t>
      </w:r>
      <w:r>
        <w:t xml:space="preserve"> </w:t>
      </w:r>
      <w:r w:rsidRPr="001E331D">
        <w:t xml:space="preserve">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 </w:t>
      </w:r>
    </w:p>
    <w:p w:rsidR="002B14FC" w:rsidRDefault="002B14FC" w:rsidP="002B14FC">
      <w:pPr>
        <w:ind w:firstLine="709"/>
        <w:jc w:val="both"/>
      </w:pPr>
    </w:p>
    <w:p w:rsidR="002B14FC" w:rsidRPr="007142E0" w:rsidRDefault="002B14FC" w:rsidP="002B14FC">
      <w:pPr>
        <w:jc w:val="center"/>
        <w:rPr>
          <w:b/>
          <w:szCs w:val="28"/>
        </w:rPr>
      </w:pPr>
      <w:r w:rsidRPr="007142E0">
        <w:rPr>
          <w:b/>
        </w:rPr>
        <w:t>18. Заключительные положения</w:t>
      </w:r>
      <w:bookmarkEnd w:id="12"/>
    </w:p>
    <w:p w:rsidR="002B14FC" w:rsidRPr="001E331D" w:rsidRDefault="002B14FC" w:rsidP="002B14FC">
      <w:pPr>
        <w:ind w:firstLine="709"/>
        <w:rPr>
          <w:szCs w:val="28"/>
        </w:rPr>
      </w:pPr>
    </w:p>
    <w:p w:rsidR="002B14FC" w:rsidRPr="001E331D" w:rsidRDefault="002B14FC" w:rsidP="002B14FC">
      <w:pPr>
        <w:ind w:firstLine="709"/>
        <w:jc w:val="both"/>
        <w:rPr>
          <w:color w:val="000000"/>
          <w:szCs w:val="28"/>
        </w:rPr>
      </w:pPr>
      <w:r w:rsidRPr="001E331D">
        <w:rPr>
          <w:color w:val="000000"/>
          <w:szCs w:val="28"/>
        </w:rPr>
        <w:t xml:space="preserve">18.1.Настоящее Положение направлено на обеспечение рационального и более эффективного использования земель на территории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в условиях рыночных отношений, определяет взаимодействие между администрацией </w:t>
      </w:r>
      <w:proofErr w:type="spellStart"/>
      <w:r w:rsidRPr="001E331D">
        <w:rPr>
          <w:color w:val="000000"/>
          <w:szCs w:val="28"/>
        </w:rPr>
        <w:t>Выселковского</w:t>
      </w:r>
      <w:proofErr w:type="spellEnd"/>
      <w:r w:rsidRPr="001E331D">
        <w:rPr>
          <w:color w:val="000000"/>
          <w:szCs w:val="28"/>
        </w:rPr>
        <w:t xml:space="preserve"> сельского поселения </w:t>
      </w:r>
      <w:proofErr w:type="spellStart"/>
      <w:r w:rsidRPr="001E331D">
        <w:rPr>
          <w:color w:val="000000"/>
          <w:szCs w:val="28"/>
        </w:rPr>
        <w:t>Выселковского</w:t>
      </w:r>
      <w:proofErr w:type="spellEnd"/>
      <w:r w:rsidRPr="001E331D">
        <w:rPr>
          <w:color w:val="000000"/>
          <w:szCs w:val="28"/>
        </w:rPr>
        <w:t xml:space="preserve"> района, физическими и юридическими лицами в процессе формирования и предоставления земельных участков.</w:t>
      </w:r>
    </w:p>
    <w:p w:rsidR="002B14FC" w:rsidRDefault="002B14FC" w:rsidP="002B14FC">
      <w:pPr>
        <w:autoSpaceDE w:val="0"/>
        <w:rPr>
          <w:color w:val="000000"/>
          <w:szCs w:val="28"/>
        </w:rPr>
      </w:pPr>
    </w:p>
    <w:p w:rsidR="002B14FC" w:rsidRDefault="002B14FC" w:rsidP="002B14FC">
      <w:pPr>
        <w:autoSpaceDE w:val="0"/>
        <w:rPr>
          <w:color w:val="000000"/>
          <w:szCs w:val="28"/>
        </w:rPr>
      </w:pPr>
    </w:p>
    <w:p w:rsidR="002B14FC" w:rsidRDefault="002B14FC" w:rsidP="002B14FC">
      <w:pPr>
        <w:autoSpaceDE w:val="0"/>
        <w:rPr>
          <w:color w:val="000000"/>
          <w:szCs w:val="28"/>
        </w:rPr>
      </w:pPr>
    </w:p>
    <w:p w:rsidR="002B14FC" w:rsidRDefault="002B14FC" w:rsidP="002B14FC">
      <w:pPr>
        <w:autoSpaceDE w:val="0"/>
        <w:rPr>
          <w:szCs w:val="28"/>
        </w:rPr>
      </w:pPr>
      <w:r w:rsidRPr="001E331D">
        <w:rPr>
          <w:szCs w:val="28"/>
        </w:rPr>
        <w:t xml:space="preserve">Глава </w:t>
      </w:r>
      <w:proofErr w:type="spellStart"/>
      <w:r w:rsidRPr="001E331D">
        <w:rPr>
          <w:szCs w:val="28"/>
        </w:rPr>
        <w:t>Выселковского</w:t>
      </w:r>
      <w:proofErr w:type="spellEnd"/>
      <w:r w:rsidRPr="001E331D">
        <w:rPr>
          <w:szCs w:val="28"/>
        </w:rPr>
        <w:t xml:space="preserve"> </w:t>
      </w:r>
    </w:p>
    <w:p w:rsidR="002B14FC" w:rsidRDefault="002B14FC" w:rsidP="002B14FC">
      <w:pPr>
        <w:autoSpaceDE w:val="0"/>
        <w:rPr>
          <w:szCs w:val="28"/>
        </w:rPr>
      </w:pPr>
      <w:r>
        <w:rPr>
          <w:szCs w:val="28"/>
        </w:rPr>
        <w:t>с</w:t>
      </w:r>
      <w:r w:rsidRPr="001E331D">
        <w:rPr>
          <w:szCs w:val="28"/>
        </w:rPr>
        <w:t>ельского</w:t>
      </w:r>
      <w:r>
        <w:rPr>
          <w:szCs w:val="28"/>
        </w:rPr>
        <w:t xml:space="preserve"> </w:t>
      </w:r>
      <w:r w:rsidRPr="001E331D">
        <w:rPr>
          <w:szCs w:val="28"/>
        </w:rPr>
        <w:t xml:space="preserve">поселения </w:t>
      </w:r>
    </w:p>
    <w:p w:rsidR="002B14FC" w:rsidRPr="001E331D" w:rsidRDefault="002B14FC" w:rsidP="002B14FC">
      <w:pPr>
        <w:autoSpaceDE w:val="0"/>
        <w:rPr>
          <w:szCs w:val="28"/>
        </w:rPr>
      </w:pPr>
      <w:proofErr w:type="spellStart"/>
      <w:r w:rsidRPr="001E331D">
        <w:rPr>
          <w:szCs w:val="28"/>
        </w:rPr>
        <w:t>Выселковского</w:t>
      </w:r>
      <w:proofErr w:type="spellEnd"/>
      <w:r w:rsidRPr="001E331D">
        <w:rPr>
          <w:szCs w:val="28"/>
        </w:rPr>
        <w:t xml:space="preserve"> района                                                      </w:t>
      </w:r>
      <w:r>
        <w:rPr>
          <w:szCs w:val="28"/>
        </w:rPr>
        <w:t xml:space="preserve">                     </w:t>
      </w:r>
      <w:proofErr w:type="spellStart"/>
      <w:r w:rsidRPr="001E331D">
        <w:rPr>
          <w:szCs w:val="28"/>
        </w:rPr>
        <w:t>М.И.Хлыстун</w:t>
      </w:r>
      <w:proofErr w:type="spellEnd"/>
    </w:p>
    <w:p w:rsidR="0032686D" w:rsidRDefault="0032686D">
      <w:bookmarkStart w:id="13" w:name="_GoBack"/>
      <w:bookmarkEnd w:id="13"/>
    </w:p>
    <w:sectPr w:rsidR="0032686D" w:rsidSect="001E331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CA"/>
    <w:rsid w:val="001E6D01"/>
    <w:rsid w:val="002B14FC"/>
    <w:rsid w:val="0032686D"/>
    <w:rsid w:val="005F26CA"/>
    <w:rsid w:val="00DD7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4FC"/>
    <w:rPr>
      <w:rFonts w:ascii="Times New Roman" w:hAnsi="Times New Roman"/>
      <w:kern w:val="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7AB0"/>
    <w:rPr>
      <w:rFonts w:ascii="Times New Roman" w:eastAsia="Times New Roman" w:hAnsi="Times New Roman"/>
      <w:sz w:val="24"/>
      <w:szCs w:val="24"/>
      <w:lang w:eastAsia="ru-RU"/>
    </w:rPr>
  </w:style>
  <w:style w:type="paragraph" w:styleId="a4">
    <w:name w:val="List Paragraph"/>
    <w:basedOn w:val="a"/>
    <w:uiPriority w:val="34"/>
    <w:qFormat/>
    <w:rsid w:val="00DD7AB0"/>
    <w:pPr>
      <w:spacing w:after="200" w:line="276" w:lineRule="auto"/>
      <w:ind w:left="708"/>
    </w:pPr>
    <w:rPr>
      <w:rFonts w:ascii="Calibri" w:eastAsia="Times New Roman" w:hAnsi="Calibri"/>
      <w:kern w:val="0"/>
      <w:sz w:val="22"/>
      <w:szCs w:val="22"/>
      <w:lang w:eastAsia="ru-RU"/>
    </w:rPr>
  </w:style>
  <w:style w:type="character" w:styleId="a5">
    <w:name w:val="Hyperlink"/>
    <w:rsid w:val="002B14FC"/>
    <w:rPr>
      <w:rFonts w:cs="Times New Roman"/>
      <w:color w:val="000080"/>
      <w:u w:val="single"/>
    </w:rPr>
  </w:style>
  <w:style w:type="character" w:customStyle="1" w:styleId="apple-converted-space">
    <w:name w:val="apple-converted-space"/>
    <w:rsid w:val="002B14FC"/>
    <w:rPr>
      <w:rFonts w:cs="Times New Roman"/>
    </w:rPr>
  </w:style>
  <w:style w:type="paragraph" w:customStyle="1" w:styleId="ConsPlusNormal">
    <w:name w:val="ConsPlusNormal"/>
    <w:next w:val="a"/>
    <w:rsid w:val="002B14FC"/>
    <w:pPr>
      <w:widowControl w:val="0"/>
      <w:suppressAutoHyphens/>
      <w:ind w:firstLine="720"/>
    </w:pPr>
    <w:rPr>
      <w:rFonts w:ascii="Arial" w:eastAsia="Times New Roman" w:hAnsi="Arial"/>
      <w:kern w:val="1"/>
    </w:rPr>
  </w:style>
  <w:style w:type="paragraph" w:customStyle="1" w:styleId="ConsPlusNormal1">
    <w:name w:val="ConsPlusNormal1"/>
    <w:rsid w:val="002B14FC"/>
    <w:pPr>
      <w:suppressAutoHyphens/>
    </w:pPr>
    <w:rPr>
      <w:rFonts w:ascii="Arial" w:eastAsia="Times New Roman" w:hAnsi="Arial" w:cs="Tahoma"/>
      <w:kern w:val="1"/>
      <w:szCs w:val="24"/>
      <w:lang w:eastAsia="hi-IN" w:bidi="hi-IN"/>
    </w:rPr>
  </w:style>
  <w:style w:type="paragraph" w:customStyle="1" w:styleId="ListParagraph">
    <w:name w:val="List Paragraph"/>
    <w:basedOn w:val="a"/>
    <w:rsid w:val="002B14FC"/>
    <w:pPr>
      <w:ind w:left="720"/>
      <w:contextualSpacing/>
    </w:pPr>
  </w:style>
  <w:style w:type="paragraph" w:styleId="a6">
    <w:name w:val="Normal (Web)"/>
    <w:basedOn w:val="a"/>
    <w:semiHidden/>
    <w:rsid w:val="002B14FC"/>
    <w:pPr>
      <w:spacing w:before="100" w:beforeAutospacing="1" w:after="100" w:afterAutospacing="1"/>
    </w:pPr>
    <w:rPr>
      <w:kern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4FC"/>
    <w:rPr>
      <w:rFonts w:ascii="Times New Roman" w:hAnsi="Times New Roman"/>
      <w:kern w:val="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7AB0"/>
    <w:rPr>
      <w:rFonts w:ascii="Times New Roman" w:eastAsia="Times New Roman" w:hAnsi="Times New Roman"/>
      <w:sz w:val="24"/>
      <w:szCs w:val="24"/>
      <w:lang w:eastAsia="ru-RU"/>
    </w:rPr>
  </w:style>
  <w:style w:type="paragraph" w:styleId="a4">
    <w:name w:val="List Paragraph"/>
    <w:basedOn w:val="a"/>
    <w:uiPriority w:val="34"/>
    <w:qFormat/>
    <w:rsid w:val="00DD7AB0"/>
    <w:pPr>
      <w:spacing w:after="200" w:line="276" w:lineRule="auto"/>
      <w:ind w:left="708"/>
    </w:pPr>
    <w:rPr>
      <w:rFonts w:ascii="Calibri" w:eastAsia="Times New Roman" w:hAnsi="Calibri"/>
      <w:kern w:val="0"/>
      <w:sz w:val="22"/>
      <w:szCs w:val="22"/>
      <w:lang w:eastAsia="ru-RU"/>
    </w:rPr>
  </w:style>
  <w:style w:type="character" w:styleId="a5">
    <w:name w:val="Hyperlink"/>
    <w:rsid w:val="002B14FC"/>
    <w:rPr>
      <w:rFonts w:cs="Times New Roman"/>
      <w:color w:val="000080"/>
      <w:u w:val="single"/>
    </w:rPr>
  </w:style>
  <w:style w:type="character" w:customStyle="1" w:styleId="apple-converted-space">
    <w:name w:val="apple-converted-space"/>
    <w:rsid w:val="002B14FC"/>
    <w:rPr>
      <w:rFonts w:cs="Times New Roman"/>
    </w:rPr>
  </w:style>
  <w:style w:type="paragraph" w:customStyle="1" w:styleId="ConsPlusNormal">
    <w:name w:val="ConsPlusNormal"/>
    <w:next w:val="a"/>
    <w:rsid w:val="002B14FC"/>
    <w:pPr>
      <w:widowControl w:val="0"/>
      <w:suppressAutoHyphens/>
      <w:ind w:firstLine="720"/>
    </w:pPr>
    <w:rPr>
      <w:rFonts w:ascii="Arial" w:eastAsia="Times New Roman" w:hAnsi="Arial"/>
      <w:kern w:val="1"/>
    </w:rPr>
  </w:style>
  <w:style w:type="paragraph" w:customStyle="1" w:styleId="ConsPlusNormal1">
    <w:name w:val="ConsPlusNormal1"/>
    <w:rsid w:val="002B14FC"/>
    <w:pPr>
      <w:suppressAutoHyphens/>
    </w:pPr>
    <w:rPr>
      <w:rFonts w:ascii="Arial" w:eastAsia="Times New Roman" w:hAnsi="Arial" w:cs="Tahoma"/>
      <w:kern w:val="1"/>
      <w:szCs w:val="24"/>
      <w:lang w:eastAsia="hi-IN" w:bidi="hi-IN"/>
    </w:rPr>
  </w:style>
  <w:style w:type="paragraph" w:customStyle="1" w:styleId="ListParagraph">
    <w:name w:val="List Paragraph"/>
    <w:basedOn w:val="a"/>
    <w:rsid w:val="002B14FC"/>
    <w:pPr>
      <w:ind w:left="720"/>
      <w:contextualSpacing/>
    </w:pPr>
  </w:style>
  <w:style w:type="paragraph" w:styleId="a6">
    <w:name w:val="Normal (Web)"/>
    <w:basedOn w:val="a"/>
    <w:semiHidden/>
    <w:rsid w:val="002B14FC"/>
    <w:pPr>
      <w:spacing w:before="100" w:beforeAutospacing="1" w:after="100" w:afterAutospacing="1"/>
    </w:pPr>
    <w:rPr>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3579/?frame=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173579/?frame=6"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nsultant.ru/document/cons_doc_LAW_173579/?frame=6" TargetMode="External"/><Relationship Id="rId11" Type="http://schemas.openxmlformats.org/officeDocument/2006/relationships/hyperlink" Target="http://pandia.ru/text/category/publichnie_slushaniya/" TargetMode="External"/><Relationship Id="rId5" Type="http://schemas.openxmlformats.org/officeDocument/2006/relationships/hyperlink" Target="http://www.consultant.ru/document/cons_doc_LAW_173579/?frame=6" TargetMode="External"/><Relationship Id="rId10" Type="http://schemas.openxmlformats.org/officeDocument/2006/relationships/hyperlink" Target="http://pandia.ru/text/category/dogovora_arendi/" TargetMode="External"/><Relationship Id="rId4" Type="http://schemas.openxmlformats.org/officeDocument/2006/relationships/webSettings" Target="webSettings.xml"/><Relationship Id="rId9" Type="http://schemas.openxmlformats.org/officeDocument/2006/relationships/hyperlink" Target="http://www.consultant.ru/document/cons_doc_LAW_170140/?dst=1006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10209</Words>
  <Characters>58194</Characters>
  <Application>Microsoft Office Word</Application>
  <DocSecurity>0</DocSecurity>
  <Lines>484</Lines>
  <Paragraphs>136</Paragraphs>
  <ScaleCrop>false</ScaleCrop>
  <Company>Microsoft</Company>
  <LinksUpToDate>false</LinksUpToDate>
  <CharactersWithSpaces>68267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BoxIT</dc:creator>
  <cp:keywords/>
  <dc:description/>
  <cp:lastModifiedBy>BoxIT</cp:lastModifiedBy>
  <cp:revision>2</cp:revision>
  <dcterms:created xsi:type="dcterms:W3CDTF">2015-04-16T07:13:00Z</dcterms:created>
  <dcterms:modified xsi:type="dcterms:W3CDTF">2015-04-16T07:13:00Z</dcterms:modified>
</cp:coreProperties>
</file>